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9E" w:rsidRDefault="00B84D9E" w:rsidP="00B84D9E">
      <w:pPr>
        <w:jc w:val="center"/>
        <w:rPr>
          <w:rFonts w:ascii="微软雅黑" w:hAnsi="微软雅黑"/>
          <w:b/>
          <w:sz w:val="24"/>
        </w:rPr>
      </w:pPr>
      <w:r>
        <w:rPr>
          <w:rFonts w:ascii="微软雅黑" w:hAnsi="微软雅黑" w:hint="eastAsia"/>
          <w:b/>
          <w:sz w:val="24"/>
        </w:rPr>
        <w:t>3月10日全国研究生现场调剂会（浙江场）为你而来！</w:t>
      </w:r>
    </w:p>
    <w:p w:rsidR="00B84D9E" w:rsidRDefault="00B84D9E" w:rsidP="00B84D9E">
      <w:pPr>
        <w:ind w:firstLine="420"/>
        <w:rPr>
          <w:rFonts w:ascii="微软雅黑" w:hAnsi="微软雅黑"/>
        </w:rPr>
      </w:pPr>
      <w:r>
        <w:rPr>
          <w:rFonts w:ascii="微软雅黑" w:hAnsi="微软雅黑"/>
        </w:rPr>
        <w:t>调剂的时候考生通常面临两难选择，一方面想调剂好的学校，一方面想调剂好的专业。</w:t>
      </w:r>
      <w:r>
        <w:rPr>
          <w:rFonts w:ascii="微软雅黑" w:hAnsi="微软雅黑" w:hint="eastAsia"/>
        </w:rPr>
        <w:t>如何正确决策实现考研的小目标？3月10日，2017年全国研招调剂咨询会浙江场将于</w:t>
      </w:r>
      <w:r>
        <w:rPr>
          <w:rFonts w:ascii="微软雅黑" w:hAnsi="微软雅黑" w:cs="Times New Roman" w:hint="eastAsia"/>
        </w:rPr>
        <w:t>浙江理工大学（下沙校区）</w:t>
      </w:r>
      <w:r>
        <w:rPr>
          <w:rFonts w:ascii="微软雅黑" w:hAnsi="微软雅黑" w:hint="eastAsia"/>
        </w:rPr>
        <w:t>举行，为考生和高校搭建沟通平台。</w:t>
      </w:r>
    </w:p>
    <w:p w:rsidR="00B84D9E" w:rsidRDefault="00B84D9E" w:rsidP="00B84D9E">
      <w:pPr>
        <w:ind w:firstLine="420"/>
        <w:rPr>
          <w:rFonts w:ascii="微软雅黑" w:hAnsi="微软雅黑"/>
        </w:rPr>
      </w:pPr>
      <w:r>
        <w:rPr>
          <w:rFonts w:ascii="微软雅黑" w:hAnsi="微软雅黑" w:hint="eastAsia"/>
        </w:rPr>
        <w:t>2017年考研报名人数增加24万，今年非全日制研究生首次纳入统考。“考研热”再次升温。</w:t>
      </w:r>
    </w:p>
    <w:p w:rsidR="00B84D9E" w:rsidRDefault="00B84D9E" w:rsidP="00B84D9E">
      <w:pPr>
        <w:ind w:firstLine="420"/>
        <w:jc w:val="center"/>
        <w:rPr>
          <w:rFonts w:ascii="微软雅黑" w:hAnsi="微软雅黑"/>
        </w:rPr>
      </w:pPr>
      <w:r>
        <w:rPr>
          <w:rFonts w:ascii="微软雅黑" w:hAnsi="微软雅黑"/>
          <w:noProof/>
        </w:rPr>
        <w:drawing>
          <wp:inline distT="0" distB="0" distL="0" distR="0">
            <wp:extent cx="5657850" cy="2098675"/>
            <wp:effectExtent l="0" t="0" r="0" b="15875"/>
            <wp:docPr id="1" name="图片 0" descr="bm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bmqs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D9E" w:rsidRDefault="00B84D9E" w:rsidP="00B84D9E">
      <w:pPr>
        <w:ind w:firstLine="420"/>
        <w:jc w:val="center"/>
        <w:rPr>
          <w:rFonts w:ascii="微软雅黑" w:hAnsi="微软雅黑"/>
        </w:rPr>
      </w:pPr>
      <w:r>
        <w:rPr>
          <w:rFonts w:ascii="微软雅黑" w:hAnsi="微软雅黑" w:hint="eastAsia"/>
        </w:rPr>
        <w:t>数据来源：教育部</w:t>
      </w:r>
    </w:p>
    <w:p w:rsidR="00B84D9E" w:rsidRDefault="00B84D9E" w:rsidP="00B84D9E">
      <w:pPr>
        <w:ind w:firstLineChars="200" w:firstLine="440"/>
        <w:rPr>
          <w:rFonts w:ascii="微软雅黑" w:hAnsi="微软雅黑"/>
        </w:rPr>
      </w:pPr>
      <w:r>
        <w:rPr>
          <w:rFonts w:ascii="微软雅黑" w:hAnsi="微软雅黑"/>
        </w:rPr>
        <w:t>2017年全国研招调剂咨询会是教育部科技发展中心主办、中国教育和科研计算机网、中国教育在线承办的“高校科研实力与考生择校”系列活动的重要组成部分，旨在促进高校与考生之间的双向选择、提高考研调剂成功率、更好的实现“网络服务教育”的理念宗旨。</w:t>
      </w:r>
    </w:p>
    <w:p w:rsidR="00B84D9E" w:rsidRDefault="00B84D9E" w:rsidP="00B84D9E">
      <w:pPr>
        <w:ind w:firstLine="405"/>
        <w:rPr>
          <w:rFonts w:ascii="微软雅黑" w:hAnsi="微软雅黑"/>
        </w:rPr>
      </w:pPr>
      <w:r>
        <w:rPr>
          <w:rFonts w:ascii="微软雅黑" w:hAnsi="微软雅黑" w:hint="eastAsia"/>
        </w:rPr>
        <w:t>3月10日举行的</w:t>
      </w:r>
      <w:r>
        <w:rPr>
          <w:rFonts w:ascii="微软雅黑" w:hAnsi="微软雅黑"/>
        </w:rPr>
        <w:t>2017年全国研招调剂咨询会浙江场将为考生</w:t>
      </w:r>
      <w:r>
        <w:rPr>
          <w:rFonts w:ascii="微软雅黑" w:hAnsi="微软雅黑" w:hint="eastAsia"/>
        </w:rPr>
        <w:t>提供更多调剂机会，</w:t>
      </w:r>
      <w:r>
        <w:rPr>
          <w:rFonts w:ascii="微软雅黑" w:hAnsi="微软雅黑"/>
        </w:rPr>
        <w:t>帮助考生明确调剂方向，实现信息的双向交流与资源匹配。</w:t>
      </w:r>
    </w:p>
    <w:p w:rsidR="00B84D9E" w:rsidRDefault="00B84D9E" w:rsidP="00B84D9E">
      <w:pPr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据2017全国研招调剂咨询会浙江场负责人介绍，本次大会共邀请了全国各地院校</w:t>
      </w:r>
      <w:r>
        <w:rPr>
          <w:rFonts w:ascii="微软雅黑" w:hAnsi="微软雅黑"/>
        </w:rPr>
        <w:t>近</w:t>
      </w:r>
      <w:r>
        <w:rPr>
          <w:rFonts w:ascii="微软雅黑" w:hAnsi="微软雅黑" w:hint="eastAsia"/>
        </w:rPr>
        <w:t>四十</w:t>
      </w:r>
      <w:r>
        <w:rPr>
          <w:rFonts w:ascii="微软雅黑" w:hAnsi="微软雅黑"/>
        </w:rPr>
        <w:t>个招生单位参与，各高校招办老师将为广大学子提供专业、精彩的现场咨询。</w:t>
      </w:r>
    </w:p>
    <w:p w:rsidR="00B84D9E" w:rsidRDefault="00B84D9E" w:rsidP="00B84D9E">
      <w:pPr>
        <w:ind w:firstLineChars="200" w:firstLine="440"/>
        <w:rPr>
          <w:rFonts w:ascii="微软雅黑" w:hAnsi="微软雅黑"/>
        </w:rPr>
      </w:pPr>
      <w:r>
        <w:rPr>
          <w:rFonts w:ascii="微软雅黑" w:hAnsi="微软雅黑"/>
        </w:rPr>
        <w:t>中国教育在线作为教育部直属的中国最大的教育综合信息门户，通过考研调剂咨询会，搭建沟通平台，弥补网络考研平台单向传播的缺陷，更好地实现信息的双向交流。</w:t>
      </w:r>
    </w:p>
    <w:p w:rsidR="00B84D9E" w:rsidRDefault="00B84D9E" w:rsidP="00B84D9E">
      <w:pPr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调剂会时间：2017年3月10日上午9:00-12:00</w:t>
      </w:r>
    </w:p>
    <w:p w:rsidR="00B84D9E" w:rsidRDefault="00B84D9E" w:rsidP="00B84D9E">
      <w:pPr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调剂会地点：浙江理工大学（下沙校区）小北门体育馆</w:t>
      </w:r>
    </w:p>
    <w:p w:rsidR="00B84D9E" w:rsidRDefault="00B84D9E" w:rsidP="00B84D9E">
      <w:pPr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欢迎广大考生前来咨询。</w:t>
      </w:r>
    </w:p>
    <w:p w:rsidR="004358AB" w:rsidRDefault="004358AB" w:rsidP="00D31D50">
      <w:pPr>
        <w:spacing w:line="220" w:lineRule="atLeast"/>
      </w:pPr>
    </w:p>
    <w:sectPr w:rsidR="004358AB" w:rsidSect="006C01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63A74"/>
    <w:rsid w:val="00323B43"/>
    <w:rsid w:val="003D37D8"/>
    <w:rsid w:val="00426133"/>
    <w:rsid w:val="004358AB"/>
    <w:rsid w:val="008B7726"/>
    <w:rsid w:val="00B84D9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D9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4D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2017-03-02T02:26:00Z</dcterms:modified>
</cp:coreProperties>
</file>