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ind w:firstLine="1807" w:firstLineChars="500"/>
        <w:jc w:val="both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浙江工商大学研究生结业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申请</w:t>
      </w:r>
      <w:r>
        <w:rPr>
          <w:rFonts w:hint="eastAsia" w:ascii="宋体" w:hAnsi="宋体" w:cs="宋体"/>
          <w:b/>
          <w:sz w:val="36"/>
          <w:szCs w:val="36"/>
        </w:rPr>
        <w:t>表</w:t>
      </w:r>
    </w:p>
    <w:tbl>
      <w:tblPr>
        <w:tblStyle w:val="2"/>
        <w:tblpPr w:leftFromText="180" w:rightFromText="180" w:vertAnchor="text" w:horzAnchor="page" w:tblpX="2007" w:tblpY="129"/>
        <w:tblOverlap w:val="never"/>
        <w:tblW w:w="8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1852"/>
        <w:gridCol w:w="887"/>
        <w:gridCol w:w="1418"/>
        <w:gridCol w:w="259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664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67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046" w:type="dxa"/>
            <w:vMerge w:val="restart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highlight w:val="none"/>
                <w:lang w:val="en-US" w:eastAsia="zh-CN"/>
              </w:rPr>
              <w:t>一寸蓝底彩照电子版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>（若已参与新华社拍摄无需提供，是否参与：是</w:t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 xml:space="preserve"> 否□）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664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联系电话</w:t>
            </w:r>
          </w:p>
        </w:tc>
        <w:tc>
          <w:tcPr>
            <w:tcW w:w="18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学号</w:t>
            </w:r>
          </w:p>
        </w:tc>
        <w:tc>
          <w:tcPr>
            <w:tcW w:w="167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66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学院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66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学制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导师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6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学习形式（√）</w:t>
            </w:r>
          </w:p>
        </w:tc>
        <w:tc>
          <w:tcPr>
            <w:tcW w:w="273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全日制</w:t>
            </w:r>
            <w:r>
              <w:rPr>
                <w:rFonts w:hint="eastAsia" w:ascii="宋体" w:hAnsi="宋体" w:cs="宋体"/>
                <w:szCs w:val="21"/>
              </w:rPr>
              <w:t>（  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非全日制</w:t>
            </w: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）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攻读学位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（√）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硕士（ 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博士（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8126" w:type="dxa"/>
            <w:gridSpan w:val="6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根据教育部《普通高等学校学生管理规定》（教育部〔2017〕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第41号令）第三十三条以及《浙江工商大学研究生学籍管理规定》（浙商大研〔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〕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160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号）第三十四条，目前我已修完教育教学计划规定内容，但未达到学校毕业要求，现申请准予结业。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申请人签名                                                 年   </w:t>
            </w:r>
            <w:r>
              <w:rPr>
                <w:rFonts w:hint="eastAsia" w:ascii="宋体" w:hAnsi="宋体"/>
                <w:lang w:val="en-US" w:eastAsia="zh-CN"/>
              </w:rPr>
              <w:t xml:space="preserve">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64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</w:rPr>
              <w:t>课程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  <w:lang w:val="en-US" w:eastAsia="zh-CN"/>
              </w:rPr>
              <w:t>修读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</w:rPr>
              <w:t>情况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需另附成绩单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课程类型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应修学分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已修学分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总学分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学位课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必修课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选修</w:t>
            </w: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实践</w:t>
            </w: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全校公选课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66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62" w:type="dxa"/>
            <w:gridSpan w:val="5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是否完成培养计划规定课程和其他环节的考核： 是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宋体" w:hAnsi="宋体" w:eastAsia="宋体" w:cs="宋体"/>
                <w:szCs w:val="21"/>
              </w:rPr>
              <w:t>否□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学院教学秘书签名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440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导师意见及</w:t>
            </w:r>
            <w:r>
              <w:rPr>
                <w:rFonts w:hint="eastAsia" w:ascii="宋体" w:hAnsi="宋体" w:cs="宋体"/>
                <w:szCs w:val="21"/>
              </w:rPr>
              <w:t>签名</w:t>
            </w:r>
          </w:p>
          <w:p>
            <w:pPr>
              <w:ind w:firstLine="2730" w:firstLineChars="13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年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月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日</w:t>
            </w:r>
          </w:p>
        </w:tc>
        <w:tc>
          <w:tcPr>
            <w:tcW w:w="3723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分管领导意见及</w:t>
            </w:r>
            <w:r>
              <w:rPr>
                <w:rFonts w:hint="eastAsia" w:ascii="宋体" w:hAnsi="宋体" w:cs="宋体"/>
                <w:szCs w:val="21"/>
              </w:rPr>
              <w:t>签名</w:t>
            </w:r>
          </w:p>
          <w:p>
            <w:pPr>
              <w:ind w:firstLine="1890" w:firstLineChars="9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年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月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1664" w:type="dxa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审批意见</w:t>
            </w:r>
          </w:p>
          <w:p>
            <w:pPr>
              <w:ind w:firstLine="3150" w:firstLineChars="15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62" w:type="dxa"/>
            <w:gridSpan w:val="5"/>
            <w:tcBorders>
              <w:top w:val="nil"/>
              <w:lef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  <w:p>
            <w:pPr>
              <w:ind w:firstLine="2940" w:firstLineChars="1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负责人签字：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盖章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年   月   日</w:t>
            </w:r>
          </w:p>
        </w:tc>
      </w:tr>
    </w:tbl>
    <w:p>
      <w:pPr>
        <w:rPr>
          <w:rFonts w:hint="default" w:ascii="华文中宋" w:hAnsi="华文中宋" w:eastAsia="宋体"/>
          <w:b/>
          <w:bCs/>
          <w:spacing w:val="28"/>
          <w:szCs w:val="21"/>
          <w:lang w:val="en-US" w:eastAsia="zh-CN"/>
        </w:rPr>
      </w:pPr>
      <w:r>
        <w:rPr>
          <w:rFonts w:hint="eastAsia"/>
        </w:rPr>
        <w:t>　　　　</w:t>
      </w:r>
      <w:r>
        <w:rPr>
          <w:rFonts w:hint="eastAsia"/>
          <w:lang w:val="en-US" w:eastAsia="zh-CN"/>
        </w:rPr>
        <w:t xml:space="preserve">                                </w:t>
      </w:r>
    </w:p>
    <w:p>
      <w:pPr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注：此表</w:t>
      </w:r>
      <w:r>
        <w:rPr>
          <w:rFonts w:hint="eastAsia" w:ascii="宋体" w:hAnsi="宋体"/>
          <w:sz w:val="21"/>
          <w:szCs w:val="21"/>
          <w:lang w:val="en-US" w:eastAsia="zh-CN"/>
        </w:rPr>
        <w:t>与归档成绩单一起交由</w:t>
      </w:r>
      <w:r>
        <w:rPr>
          <w:rFonts w:hint="eastAsia" w:ascii="宋体" w:hAnsi="宋体"/>
          <w:sz w:val="21"/>
          <w:szCs w:val="21"/>
        </w:rPr>
        <w:t>研究生院培养办(综合楼1039)，复印</w:t>
      </w:r>
      <w:r>
        <w:rPr>
          <w:rFonts w:hint="eastAsia" w:ascii="宋体" w:hAnsi="宋体"/>
          <w:sz w:val="21"/>
          <w:szCs w:val="21"/>
          <w:lang w:val="en-US" w:eastAsia="zh-CN"/>
        </w:rPr>
        <w:t>件由学院、学生留存</w:t>
      </w:r>
      <w:r>
        <w:rPr>
          <w:rFonts w:hint="eastAsia" w:ascii="宋体" w:hAnsi="宋体"/>
          <w:sz w:val="21"/>
          <w:szCs w:val="21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YWRiYjUxMjlkNTVkNWYyYWQxNThjZjA0YjZlOTIifQ=="/>
    <w:docVar w:name="KSO_WPS_MARK_KEY" w:val="537ced76-f5d9-4bcb-b107-4c247806f721"/>
  </w:docVars>
  <w:rsids>
    <w:rsidRoot w:val="217C1C3A"/>
    <w:rsid w:val="217C1C3A"/>
    <w:rsid w:val="7B52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394</Characters>
  <Lines>0</Lines>
  <Paragraphs>0</Paragraphs>
  <TotalTime>0</TotalTime>
  <ScaleCrop>false</ScaleCrop>
  <LinksUpToDate>false</LinksUpToDate>
  <CharactersWithSpaces>644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2025-01-14T07:26:00Z</dcterms:created>
  <dc:creator>WPS_1701353396</dc:creator>
  <cp:lastModifiedBy>QiTian M620</cp:lastModifiedBy>
  <dcterms:modified xsi:type="dcterms:W3CDTF">2025-01-14T07:43:41Z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09806124670F4421A7E55F5136C81F8D_11</vt:lpwstr>
  </property>
  <property fmtid="{D5CDD505-2E9C-101B-9397-08002B2CF9AE}" pid="4" name="KSOTemplateDocerSaveRecord">
    <vt:lpwstr>eyJoZGlkIjoiNGEwMWQ4ZmY1YzQwNWE1MzMxNDU5Y2JlNDczNjAyMzQiLCJ1c2VySWQiOiIxNTYxMTY0MjAyIn0=</vt:lpwstr>
  </property>
</Properties>
</file>