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30AB7">
      <w:pPr>
        <w:spacing w:line="360" w:lineRule="auto"/>
        <w:rPr>
          <w:rFonts w:hint="default" w:cs="仿宋_GB2312" w:asciiTheme="minorEastAsia" w:hAnsiTheme="minorEastAsia" w:eastAsiaTheme="minorEastAsia"/>
          <w:b/>
          <w:bCs/>
          <w:sz w:val="22"/>
          <w:szCs w:val="28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b/>
          <w:bCs/>
          <w:sz w:val="22"/>
          <w:szCs w:val="28"/>
        </w:rPr>
        <w:t>附件</w:t>
      </w:r>
      <w:r>
        <w:rPr>
          <w:rFonts w:hint="eastAsia" w:cs="仿宋_GB2312" w:asciiTheme="minorEastAsia" w:hAnsiTheme="minorEastAsia" w:eastAsiaTheme="minorEastAsia"/>
          <w:b/>
          <w:bCs/>
          <w:sz w:val="22"/>
          <w:szCs w:val="28"/>
          <w:lang w:val="en-US" w:eastAsia="zh-CN"/>
        </w:rPr>
        <w:t>1-2</w:t>
      </w:r>
    </w:p>
    <w:p w14:paraId="7F8A9527">
      <w:pPr>
        <w:spacing w:line="800" w:lineRule="exact"/>
        <w:jc w:val="center"/>
        <w:rPr>
          <w:rFonts w:ascii="黑体" w:eastAsia="黑体" w:cs="黑体"/>
          <w:b/>
          <w:bCs/>
          <w:spacing w:val="-18"/>
          <w:sz w:val="44"/>
          <w:szCs w:val="44"/>
        </w:rPr>
      </w:pPr>
    </w:p>
    <w:p w14:paraId="6B12A1AC">
      <w:pPr>
        <w:spacing w:line="480" w:lineRule="auto"/>
        <w:jc w:val="center"/>
        <w:rPr>
          <w:rFonts w:eastAsia="隶书"/>
          <w:b/>
          <w:bCs/>
          <w:sz w:val="44"/>
        </w:rPr>
      </w:pPr>
      <w:r>
        <w:rPr>
          <w:rFonts w:hint="eastAsia" w:eastAsia="隶书"/>
          <w:b/>
          <w:bCs/>
          <w:sz w:val="44"/>
        </w:rPr>
        <w:t>浙江工商大学</w:t>
      </w:r>
    </w:p>
    <w:p w14:paraId="5A2A3590">
      <w:pPr>
        <w:spacing w:line="480" w:lineRule="auto"/>
        <w:jc w:val="center"/>
        <w:rPr>
          <w:rFonts w:eastAsia="隶书"/>
          <w:b/>
          <w:bCs/>
          <w:sz w:val="44"/>
        </w:rPr>
      </w:pPr>
    </w:p>
    <w:p w14:paraId="2DC5B67C">
      <w:pPr>
        <w:spacing w:line="720" w:lineRule="auto"/>
        <w:jc w:val="center"/>
        <w:rPr>
          <w:b/>
          <w:bCs/>
          <w:sz w:val="52"/>
        </w:rPr>
      </w:pPr>
      <w:r>
        <w:rPr>
          <w:rFonts w:hint="eastAsia"/>
          <w:b/>
          <w:bCs/>
          <w:sz w:val="52"/>
        </w:rPr>
        <w:t>研究生教学研究与教学改革项目</w:t>
      </w:r>
    </w:p>
    <w:p w14:paraId="15AE29E7">
      <w:pPr>
        <w:spacing w:beforeLines="100" w:line="720" w:lineRule="auto"/>
        <w:jc w:val="center"/>
        <w:rPr>
          <w:rFonts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t>申</w:t>
      </w:r>
      <w:r>
        <w:rPr>
          <w:rFonts w:eastAsia="黑体"/>
          <w:b/>
          <w:bCs/>
          <w:sz w:val="52"/>
        </w:rPr>
        <w:t xml:space="preserve">  </w:t>
      </w:r>
      <w:r>
        <w:rPr>
          <w:rFonts w:hint="eastAsia" w:eastAsia="黑体"/>
          <w:b/>
          <w:bCs/>
          <w:sz w:val="52"/>
        </w:rPr>
        <w:t>请</w:t>
      </w:r>
      <w:r>
        <w:rPr>
          <w:rFonts w:eastAsia="黑体"/>
          <w:b/>
          <w:bCs/>
          <w:sz w:val="52"/>
        </w:rPr>
        <w:t xml:space="preserve">  </w:t>
      </w:r>
      <w:r>
        <w:rPr>
          <w:rFonts w:hint="eastAsia" w:eastAsia="黑体"/>
          <w:b/>
          <w:bCs/>
          <w:sz w:val="52"/>
        </w:rPr>
        <w:t>书</w:t>
      </w:r>
    </w:p>
    <w:p w14:paraId="71AC0D3E">
      <w:pPr>
        <w:jc w:val="center"/>
        <w:rPr>
          <w:sz w:val="36"/>
        </w:rPr>
      </w:pPr>
    </w:p>
    <w:p w14:paraId="6B4FB22E">
      <w:pPr>
        <w:spacing w:line="360" w:lineRule="auto"/>
        <w:ind w:left="1260"/>
        <w:rPr>
          <w:rFonts w:eastAsia="仿宋_GB2312"/>
          <w:sz w:val="28"/>
          <w:szCs w:val="28"/>
        </w:rPr>
      </w:pPr>
    </w:p>
    <w:p w14:paraId="58BE8654">
      <w:pPr>
        <w:spacing w:line="360" w:lineRule="auto"/>
        <w:rPr>
          <w:rFonts w:eastAsia="仿宋_GB2312"/>
          <w:sz w:val="28"/>
          <w:szCs w:val="28"/>
        </w:rPr>
      </w:pPr>
    </w:p>
    <w:p w14:paraId="5F18A4DD">
      <w:pPr>
        <w:spacing w:line="360" w:lineRule="auto"/>
        <w:rPr>
          <w:rFonts w:eastAsia="仿宋_GB2312"/>
          <w:sz w:val="28"/>
          <w:szCs w:val="28"/>
        </w:rPr>
      </w:pPr>
    </w:p>
    <w:p w14:paraId="619BF7AD">
      <w:pPr>
        <w:tabs>
          <w:tab w:val="center" w:pos="4320"/>
        </w:tabs>
        <w:spacing w:line="480" w:lineRule="auto"/>
        <w:rPr>
          <w:rFonts w:eastAsia="仿宋_GB2312"/>
          <w:b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         </w:t>
      </w:r>
      <w:r>
        <w:rPr>
          <w:rFonts w:eastAsia="仿宋_GB2312"/>
          <w:b/>
          <w:sz w:val="28"/>
          <w:szCs w:val="28"/>
        </w:rPr>
        <w:tab/>
      </w:r>
    </w:p>
    <w:p w14:paraId="451F9E2E">
      <w:pPr>
        <w:spacing w:line="480" w:lineRule="auto"/>
        <w:ind w:left="126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eastAsia="仿宋_GB2312" w:cs="仿宋_GB2312"/>
          <w:b/>
          <w:bCs/>
          <w:sz w:val="28"/>
          <w:szCs w:val="28"/>
        </w:rPr>
        <w:t>项目名称：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</w:t>
      </w:r>
    </w:p>
    <w:p w14:paraId="794E1B37">
      <w:pPr>
        <w:spacing w:line="480" w:lineRule="auto"/>
        <w:ind w:left="1260"/>
        <w:rPr>
          <w:rFonts w:eastAsia="仿宋_GB2312" w:cs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项目负责人：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</w:t>
      </w:r>
    </w:p>
    <w:p w14:paraId="7AE36F69">
      <w:pPr>
        <w:spacing w:line="480" w:lineRule="auto"/>
        <w:ind w:left="1260"/>
        <w:rPr>
          <w:rFonts w:eastAsia="仿宋_GB2312" w:cs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申报学院：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</w:t>
      </w:r>
    </w:p>
    <w:p w14:paraId="3C61852D">
      <w:pPr>
        <w:spacing w:line="480" w:lineRule="auto"/>
        <w:ind w:left="1260"/>
        <w:rPr>
          <w:rFonts w:eastAsia="仿宋_GB2312" w:cs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申报日期：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</w:t>
      </w:r>
    </w:p>
    <w:p w14:paraId="570719E3">
      <w:pPr>
        <w:ind w:left="1260"/>
        <w:jc w:val="center"/>
        <w:rPr>
          <w:rFonts w:eastAsia="仿宋_GB2312"/>
          <w:sz w:val="28"/>
          <w:szCs w:val="28"/>
        </w:rPr>
      </w:pPr>
    </w:p>
    <w:p w14:paraId="65527FDF">
      <w:pPr>
        <w:ind w:left="1260"/>
        <w:jc w:val="center"/>
        <w:rPr>
          <w:rFonts w:eastAsia="仿宋_GB2312"/>
          <w:sz w:val="28"/>
          <w:szCs w:val="28"/>
        </w:rPr>
      </w:pPr>
    </w:p>
    <w:p w14:paraId="729BFE8A">
      <w:pPr>
        <w:ind w:left="1260"/>
        <w:jc w:val="center"/>
        <w:rPr>
          <w:rFonts w:eastAsia="仿宋_GB2312"/>
          <w:sz w:val="28"/>
          <w:szCs w:val="28"/>
        </w:rPr>
      </w:pPr>
    </w:p>
    <w:p w14:paraId="5D077D0D">
      <w:pPr>
        <w:rPr>
          <w:rFonts w:eastAsia="仿宋_GB2312"/>
          <w:sz w:val="28"/>
          <w:szCs w:val="28"/>
        </w:rPr>
      </w:pPr>
    </w:p>
    <w:p w14:paraId="5E9ADA96">
      <w:pPr>
        <w:jc w:val="center"/>
        <w:rPr>
          <w:rFonts w:eastAsia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浙江工商大学研究生院 制</w:t>
      </w:r>
    </w:p>
    <w:tbl>
      <w:tblPr>
        <w:tblStyle w:val="8"/>
        <w:tblW w:w="9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809"/>
        <w:gridCol w:w="224"/>
        <w:gridCol w:w="898"/>
        <w:gridCol w:w="801"/>
        <w:gridCol w:w="161"/>
        <w:gridCol w:w="786"/>
        <w:gridCol w:w="879"/>
        <w:gridCol w:w="891"/>
        <w:gridCol w:w="742"/>
        <w:gridCol w:w="956"/>
        <w:gridCol w:w="505"/>
        <w:gridCol w:w="1507"/>
      </w:tblGrid>
      <w:tr w14:paraId="11B6B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9828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B17686E">
            <w:pPr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/>
                <w:b/>
                <w:sz w:val="24"/>
              </w:rPr>
              <w:t>一、项目基本情况</w:t>
            </w:r>
          </w:p>
        </w:tc>
      </w:tr>
      <w:tr w14:paraId="0793A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restart"/>
            <w:tcBorders>
              <w:top w:val="single" w:color="auto" w:sz="4" w:space="0"/>
            </w:tcBorders>
            <w:vAlign w:val="center"/>
          </w:tcPr>
          <w:p w14:paraId="101FC7B8">
            <w:pPr>
              <w:spacing w:line="276" w:lineRule="auto"/>
              <w:jc w:val="center"/>
            </w:pPr>
            <w:r>
              <w:rPr>
                <w:rFonts w:hint="eastAsia"/>
              </w:rPr>
              <w:t>项</w:t>
            </w:r>
          </w:p>
          <w:p w14:paraId="485B529A">
            <w:pPr>
              <w:spacing w:line="276" w:lineRule="auto"/>
              <w:jc w:val="center"/>
            </w:pPr>
            <w:r>
              <w:rPr>
                <w:rFonts w:hint="eastAsia"/>
              </w:rPr>
              <w:t>目</w:t>
            </w:r>
          </w:p>
          <w:p w14:paraId="0C79EC3B">
            <w:pPr>
              <w:spacing w:line="276" w:lineRule="auto"/>
              <w:jc w:val="center"/>
            </w:pPr>
            <w:r>
              <w:rPr>
                <w:rFonts w:hint="eastAsia"/>
              </w:rPr>
              <w:t>简</w:t>
            </w:r>
          </w:p>
          <w:p w14:paraId="6E7EA1D1">
            <w:pPr>
              <w:spacing w:line="276" w:lineRule="auto"/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193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542782">
            <w:pPr>
              <w:spacing w:line="384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228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CF1AB2">
            <w:pPr>
              <w:spacing w:line="384" w:lineRule="auto"/>
              <w:jc w:val="center"/>
            </w:pPr>
          </w:p>
        </w:tc>
      </w:tr>
      <w:tr w14:paraId="57A0E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 w14:paraId="4012DD29">
            <w:pPr>
              <w:spacing w:line="384" w:lineRule="auto"/>
              <w:jc w:val="center"/>
            </w:pPr>
          </w:p>
        </w:tc>
        <w:tc>
          <w:tcPr>
            <w:tcW w:w="1931" w:type="dxa"/>
            <w:gridSpan w:val="3"/>
            <w:tcBorders>
              <w:bottom w:val="single" w:color="auto" w:sz="4" w:space="0"/>
            </w:tcBorders>
            <w:vAlign w:val="center"/>
          </w:tcPr>
          <w:p w14:paraId="0DF3F28E">
            <w:pPr>
              <w:spacing w:line="384" w:lineRule="auto"/>
              <w:jc w:val="center"/>
            </w:pPr>
            <w:r>
              <w:rPr>
                <w:rFonts w:hint="eastAsia"/>
              </w:rPr>
              <w:t>预期的主要成果</w:t>
            </w:r>
          </w:p>
        </w:tc>
        <w:tc>
          <w:tcPr>
            <w:tcW w:w="7228" w:type="dxa"/>
            <w:gridSpan w:val="9"/>
            <w:tcBorders>
              <w:bottom w:val="single" w:color="auto" w:sz="4" w:space="0"/>
            </w:tcBorders>
            <w:vAlign w:val="center"/>
          </w:tcPr>
          <w:p w14:paraId="3102BB8F">
            <w:pPr>
              <w:spacing w:line="384" w:lineRule="auto"/>
            </w:pPr>
            <w:r>
              <w:rPr>
                <w:rFonts w:hint="eastAsia" w:ascii="宋体" w:hAnsi="宋体" w:eastAsia="宋体" w:cs="宋体"/>
              </w:rPr>
              <w:t>■</w:t>
            </w:r>
            <w:r>
              <w:rPr>
                <w:rFonts w:hint="eastAsia" w:ascii="宋体" w:hAnsi="宋体"/>
              </w:rPr>
              <w:t>论文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eastAsia="zh-CN"/>
              </w:rPr>
              <w:t>教学案例或案例库建设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□研究报告  □课件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教材 </w:t>
            </w:r>
            <w:r>
              <w:rPr>
                <w:rFonts w:hint="eastAsia" w:ascii="宋体" w:hAnsi="宋体"/>
              </w:rPr>
              <w:t>□实验装置  □多媒体软件  □其它</w:t>
            </w:r>
          </w:p>
        </w:tc>
      </w:tr>
      <w:tr w14:paraId="2F79E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 w14:paraId="165ED24A">
            <w:pPr>
              <w:spacing w:line="384" w:lineRule="auto"/>
              <w:jc w:val="center"/>
            </w:pPr>
          </w:p>
        </w:tc>
        <w:tc>
          <w:tcPr>
            <w:tcW w:w="1931" w:type="dxa"/>
            <w:gridSpan w:val="3"/>
            <w:tcBorders>
              <w:bottom w:val="single" w:color="auto" w:sz="4" w:space="0"/>
            </w:tcBorders>
            <w:vAlign w:val="center"/>
          </w:tcPr>
          <w:p w14:paraId="7E08315F">
            <w:pPr>
              <w:spacing w:line="384" w:lineRule="auto"/>
              <w:jc w:val="center"/>
            </w:pPr>
            <w:r>
              <w:rPr>
                <w:rFonts w:hint="eastAsia"/>
              </w:rPr>
              <w:t>项目性质</w:t>
            </w:r>
          </w:p>
        </w:tc>
        <w:tc>
          <w:tcPr>
            <w:tcW w:w="7228" w:type="dxa"/>
            <w:gridSpan w:val="9"/>
            <w:tcBorders>
              <w:bottom w:val="single" w:color="auto" w:sz="4" w:space="0"/>
            </w:tcBorders>
            <w:vAlign w:val="center"/>
          </w:tcPr>
          <w:p w14:paraId="752CED41">
            <w:pPr>
              <w:spacing w:line="384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□理论研究   □实践探索</w:t>
            </w:r>
          </w:p>
        </w:tc>
      </w:tr>
      <w:tr w14:paraId="53DEC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tcBorders>
              <w:bottom w:val="single" w:color="auto" w:sz="4" w:space="0"/>
            </w:tcBorders>
            <w:vAlign w:val="center"/>
          </w:tcPr>
          <w:p w14:paraId="08F40CD9">
            <w:pPr>
              <w:spacing w:line="384" w:lineRule="auto"/>
              <w:jc w:val="center"/>
            </w:pPr>
          </w:p>
        </w:tc>
        <w:tc>
          <w:tcPr>
            <w:tcW w:w="1931" w:type="dxa"/>
            <w:gridSpan w:val="3"/>
            <w:tcBorders>
              <w:bottom w:val="single" w:color="auto" w:sz="4" w:space="0"/>
            </w:tcBorders>
            <w:vAlign w:val="center"/>
          </w:tcPr>
          <w:p w14:paraId="2813F1B8">
            <w:pPr>
              <w:spacing w:line="384" w:lineRule="auto"/>
              <w:jc w:val="center"/>
            </w:pPr>
            <w:r>
              <w:rPr>
                <w:rFonts w:hint="eastAsia"/>
              </w:rPr>
              <w:t>申请经费（万元）</w:t>
            </w:r>
          </w:p>
        </w:tc>
        <w:tc>
          <w:tcPr>
            <w:tcW w:w="2627" w:type="dxa"/>
            <w:gridSpan w:val="4"/>
            <w:tcBorders>
              <w:bottom w:val="single" w:color="auto" w:sz="4" w:space="0"/>
            </w:tcBorders>
            <w:vAlign w:val="center"/>
          </w:tcPr>
          <w:p w14:paraId="6FB71433">
            <w:pPr>
              <w:spacing w:line="384" w:lineRule="auto"/>
              <w:jc w:val="center"/>
            </w:pPr>
          </w:p>
        </w:tc>
        <w:tc>
          <w:tcPr>
            <w:tcW w:w="1633" w:type="dxa"/>
            <w:gridSpan w:val="2"/>
            <w:tcBorders>
              <w:bottom w:val="single" w:color="auto" w:sz="4" w:space="0"/>
            </w:tcBorders>
            <w:vAlign w:val="center"/>
          </w:tcPr>
          <w:p w14:paraId="4BD41AD2">
            <w:pPr>
              <w:spacing w:line="384" w:lineRule="auto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2968" w:type="dxa"/>
            <w:gridSpan w:val="3"/>
            <w:tcBorders>
              <w:bottom w:val="single" w:color="auto" w:sz="4" w:space="0"/>
            </w:tcBorders>
            <w:vAlign w:val="center"/>
          </w:tcPr>
          <w:p w14:paraId="4B5778B3">
            <w:pPr>
              <w:spacing w:line="384" w:lineRule="auto"/>
              <w:jc w:val="center"/>
            </w:pPr>
          </w:p>
        </w:tc>
      </w:tr>
      <w:tr w14:paraId="4BA16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restart"/>
            <w:vAlign w:val="center"/>
          </w:tcPr>
          <w:p w14:paraId="6FCFCC41">
            <w:pPr>
              <w:spacing w:line="276" w:lineRule="auto"/>
              <w:jc w:val="center"/>
            </w:pPr>
            <w:r>
              <w:rPr>
                <w:rFonts w:hint="eastAsia"/>
              </w:rPr>
              <w:t>负</w:t>
            </w:r>
          </w:p>
          <w:p w14:paraId="47DA3A67">
            <w:pPr>
              <w:spacing w:line="276" w:lineRule="auto"/>
              <w:jc w:val="center"/>
            </w:pPr>
            <w:r>
              <w:rPr>
                <w:rFonts w:hint="eastAsia"/>
              </w:rPr>
              <w:t>责</w:t>
            </w:r>
          </w:p>
          <w:p w14:paraId="0FC192C8">
            <w:pPr>
              <w:spacing w:line="276" w:lineRule="auto"/>
              <w:jc w:val="center"/>
            </w:pPr>
            <w:r>
              <w:rPr>
                <w:rFonts w:hint="eastAsia"/>
              </w:rPr>
              <w:t>人</w:t>
            </w:r>
          </w:p>
          <w:p w14:paraId="3874ECEA">
            <w:pPr>
              <w:spacing w:line="276" w:lineRule="auto"/>
              <w:jc w:val="center"/>
            </w:pPr>
            <w:r>
              <w:rPr>
                <w:rFonts w:hint="eastAsia"/>
              </w:rPr>
              <w:t>简</w:t>
            </w:r>
          </w:p>
          <w:p w14:paraId="1184200E">
            <w:pPr>
              <w:spacing w:line="276" w:lineRule="auto"/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809" w:type="dxa"/>
            <w:tcBorders>
              <w:bottom w:val="single" w:color="auto" w:sz="4" w:space="0"/>
            </w:tcBorders>
            <w:vAlign w:val="center"/>
          </w:tcPr>
          <w:p w14:paraId="386F87A4">
            <w:pPr>
              <w:spacing w:line="384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22" w:type="dxa"/>
            <w:gridSpan w:val="2"/>
            <w:tcBorders>
              <w:bottom w:val="single" w:color="auto" w:sz="4" w:space="0"/>
            </w:tcBorders>
            <w:vAlign w:val="center"/>
          </w:tcPr>
          <w:p w14:paraId="20CF33D0">
            <w:pPr>
              <w:spacing w:line="384" w:lineRule="auto"/>
              <w:jc w:val="center"/>
            </w:pPr>
          </w:p>
        </w:tc>
        <w:tc>
          <w:tcPr>
            <w:tcW w:w="801" w:type="dxa"/>
            <w:tcBorders>
              <w:bottom w:val="single" w:color="auto" w:sz="4" w:space="0"/>
            </w:tcBorders>
            <w:vAlign w:val="center"/>
          </w:tcPr>
          <w:p w14:paraId="2F68530C">
            <w:pPr>
              <w:spacing w:line="384" w:lineRule="auto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47" w:type="dxa"/>
            <w:gridSpan w:val="2"/>
            <w:tcBorders>
              <w:bottom w:val="single" w:color="auto" w:sz="4" w:space="0"/>
            </w:tcBorders>
            <w:vAlign w:val="center"/>
          </w:tcPr>
          <w:p w14:paraId="4BFC3B16">
            <w:pPr>
              <w:spacing w:line="384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 w14:paraId="0233B07A">
            <w:pPr>
              <w:spacing w:line="384" w:lineRule="auto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633" w:type="dxa"/>
            <w:gridSpan w:val="2"/>
            <w:tcBorders>
              <w:bottom w:val="single" w:color="auto" w:sz="4" w:space="0"/>
            </w:tcBorders>
            <w:vAlign w:val="center"/>
          </w:tcPr>
          <w:p w14:paraId="0F1646A1">
            <w:pPr>
              <w:spacing w:line="384" w:lineRule="auto"/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14:paraId="5DB03669">
            <w:pPr>
              <w:spacing w:line="384" w:lineRule="auto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07" w:type="dxa"/>
            <w:vAlign w:val="center"/>
          </w:tcPr>
          <w:p w14:paraId="45C5D5C2">
            <w:pPr>
              <w:spacing w:line="384" w:lineRule="auto"/>
              <w:jc w:val="center"/>
            </w:pPr>
          </w:p>
        </w:tc>
      </w:tr>
      <w:tr w14:paraId="43C39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 w14:paraId="31882927">
            <w:pPr>
              <w:spacing w:line="384" w:lineRule="auto"/>
              <w:jc w:val="center"/>
            </w:pPr>
          </w:p>
        </w:tc>
        <w:tc>
          <w:tcPr>
            <w:tcW w:w="809" w:type="dxa"/>
            <w:tcBorders>
              <w:bottom w:val="single" w:color="auto" w:sz="4" w:space="0"/>
            </w:tcBorders>
            <w:vAlign w:val="center"/>
          </w:tcPr>
          <w:p w14:paraId="17C7C12D">
            <w:pPr>
              <w:spacing w:line="384" w:lineRule="auto"/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122" w:type="dxa"/>
            <w:gridSpan w:val="2"/>
            <w:tcBorders>
              <w:bottom w:val="single" w:color="auto" w:sz="4" w:space="0"/>
            </w:tcBorders>
            <w:vAlign w:val="center"/>
          </w:tcPr>
          <w:p w14:paraId="28F01F0E">
            <w:pPr>
              <w:spacing w:line="384" w:lineRule="auto"/>
              <w:jc w:val="center"/>
            </w:pPr>
          </w:p>
        </w:tc>
        <w:tc>
          <w:tcPr>
            <w:tcW w:w="801" w:type="dxa"/>
            <w:tcBorders>
              <w:bottom w:val="single" w:color="auto" w:sz="4" w:space="0"/>
            </w:tcBorders>
            <w:vAlign w:val="center"/>
          </w:tcPr>
          <w:p w14:paraId="3952C996">
            <w:pPr>
              <w:spacing w:line="384" w:lineRule="auto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947" w:type="dxa"/>
            <w:gridSpan w:val="2"/>
            <w:tcBorders>
              <w:bottom w:val="single" w:color="auto" w:sz="4" w:space="0"/>
            </w:tcBorders>
            <w:vAlign w:val="center"/>
          </w:tcPr>
          <w:p w14:paraId="70FBC007">
            <w:pPr>
              <w:spacing w:line="384" w:lineRule="auto"/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 w14:paraId="7FCA440F">
            <w:pPr>
              <w:spacing w:line="384" w:lineRule="auto"/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1633" w:type="dxa"/>
            <w:gridSpan w:val="2"/>
            <w:tcBorders>
              <w:bottom w:val="single" w:color="auto" w:sz="4" w:space="0"/>
            </w:tcBorders>
            <w:vAlign w:val="center"/>
          </w:tcPr>
          <w:p w14:paraId="0E0C3A1E">
            <w:pPr>
              <w:spacing w:line="384" w:lineRule="auto"/>
              <w:jc w:val="center"/>
            </w:pPr>
          </w:p>
        </w:tc>
        <w:tc>
          <w:tcPr>
            <w:tcW w:w="1461" w:type="dxa"/>
            <w:gridSpan w:val="2"/>
            <w:tcBorders>
              <w:bottom w:val="single" w:color="auto" w:sz="4" w:space="0"/>
            </w:tcBorders>
            <w:vAlign w:val="center"/>
          </w:tcPr>
          <w:p w14:paraId="58C027CE">
            <w:pPr>
              <w:spacing w:line="384" w:lineRule="auto"/>
              <w:jc w:val="center"/>
            </w:pPr>
            <w:r>
              <w:rPr>
                <w:rFonts w:hint="eastAsia"/>
              </w:rPr>
              <w:t>硕、博导</w:t>
            </w:r>
          </w:p>
        </w:tc>
        <w:tc>
          <w:tcPr>
            <w:tcW w:w="1507" w:type="dxa"/>
            <w:tcBorders>
              <w:bottom w:val="single" w:color="auto" w:sz="4" w:space="0"/>
            </w:tcBorders>
            <w:vAlign w:val="center"/>
          </w:tcPr>
          <w:p w14:paraId="2EC33BB5">
            <w:pPr>
              <w:spacing w:line="384" w:lineRule="auto"/>
              <w:jc w:val="center"/>
            </w:pPr>
          </w:p>
        </w:tc>
      </w:tr>
      <w:tr w14:paraId="22919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 w14:paraId="3DB4E325">
            <w:pPr>
              <w:spacing w:line="384" w:lineRule="auto"/>
              <w:jc w:val="center"/>
            </w:pPr>
          </w:p>
        </w:tc>
        <w:tc>
          <w:tcPr>
            <w:tcW w:w="1931" w:type="dxa"/>
            <w:gridSpan w:val="3"/>
            <w:tcBorders>
              <w:bottom w:val="single" w:color="auto" w:sz="4" w:space="0"/>
            </w:tcBorders>
            <w:vAlign w:val="center"/>
          </w:tcPr>
          <w:p w14:paraId="79A9B3F4">
            <w:pPr>
              <w:spacing w:line="384" w:lineRule="auto"/>
              <w:jc w:val="center"/>
            </w:pPr>
            <w:r>
              <w:rPr>
                <w:rFonts w:hint="eastAsia"/>
              </w:rPr>
              <w:t>所在院、学科</w:t>
            </w:r>
          </w:p>
        </w:tc>
        <w:tc>
          <w:tcPr>
            <w:tcW w:w="7228" w:type="dxa"/>
            <w:gridSpan w:val="9"/>
            <w:tcBorders>
              <w:bottom w:val="single" w:color="auto" w:sz="4" w:space="0"/>
            </w:tcBorders>
            <w:vAlign w:val="center"/>
          </w:tcPr>
          <w:p w14:paraId="1A2B23C2">
            <w:pPr>
              <w:spacing w:line="384" w:lineRule="auto"/>
              <w:jc w:val="center"/>
            </w:pPr>
          </w:p>
        </w:tc>
      </w:tr>
      <w:tr w14:paraId="3C299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tcBorders>
              <w:bottom w:val="single" w:color="auto" w:sz="4" w:space="0"/>
            </w:tcBorders>
            <w:vAlign w:val="center"/>
          </w:tcPr>
          <w:p w14:paraId="76386FCE">
            <w:pPr>
              <w:spacing w:line="384" w:lineRule="auto"/>
              <w:jc w:val="center"/>
            </w:pPr>
          </w:p>
        </w:tc>
        <w:tc>
          <w:tcPr>
            <w:tcW w:w="1931" w:type="dxa"/>
            <w:gridSpan w:val="3"/>
            <w:tcBorders>
              <w:bottom w:val="single" w:color="auto" w:sz="4" w:space="0"/>
            </w:tcBorders>
            <w:vAlign w:val="center"/>
          </w:tcPr>
          <w:p w14:paraId="4E251A87">
            <w:pPr>
              <w:spacing w:line="384" w:lineRule="auto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627" w:type="dxa"/>
            <w:gridSpan w:val="4"/>
            <w:tcBorders>
              <w:bottom w:val="single" w:color="auto" w:sz="4" w:space="0"/>
            </w:tcBorders>
            <w:vAlign w:val="center"/>
          </w:tcPr>
          <w:p w14:paraId="048F8F84">
            <w:pPr>
              <w:spacing w:line="384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 w14:paraId="72C8DA6A">
            <w:pPr>
              <w:spacing w:line="384" w:lineRule="auto"/>
              <w:jc w:val="center"/>
            </w:pPr>
            <w:r>
              <w:rPr>
                <w:rFonts w:hint="eastAsia"/>
              </w:rPr>
              <w:t>E-</w:t>
            </w:r>
            <w:r>
              <w:t>mail</w:t>
            </w:r>
          </w:p>
        </w:tc>
        <w:tc>
          <w:tcPr>
            <w:tcW w:w="3710" w:type="dxa"/>
            <w:gridSpan w:val="4"/>
            <w:tcBorders>
              <w:bottom w:val="single" w:color="auto" w:sz="4" w:space="0"/>
            </w:tcBorders>
            <w:vAlign w:val="center"/>
          </w:tcPr>
          <w:p w14:paraId="28791FEB">
            <w:pPr>
              <w:spacing w:line="384" w:lineRule="auto"/>
              <w:jc w:val="center"/>
            </w:pPr>
          </w:p>
        </w:tc>
      </w:tr>
      <w:tr w14:paraId="292A4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restart"/>
            <w:vAlign w:val="center"/>
          </w:tcPr>
          <w:p w14:paraId="62352A11">
            <w:pPr>
              <w:spacing w:line="276" w:lineRule="auto"/>
              <w:jc w:val="center"/>
            </w:pPr>
            <w:r>
              <w:rPr>
                <w:rFonts w:hint="eastAsia"/>
              </w:rPr>
              <w:t>主</w:t>
            </w:r>
          </w:p>
          <w:p w14:paraId="4B2FB651">
            <w:pPr>
              <w:spacing w:line="276" w:lineRule="auto"/>
              <w:jc w:val="center"/>
            </w:pPr>
            <w:r>
              <w:rPr>
                <w:rFonts w:hint="eastAsia"/>
              </w:rPr>
              <w:t>要   参</w:t>
            </w:r>
          </w:p>
          <w:p w14:paraId="57371A37">
            <w:pPr>
              <w:spacing w:line="276" w:lineRule="auto"/>
              <w:jc w:val="center"/>
            </w:pPr>
            <w:r>
              <w:rPr>
                <w:rFonts w:hint="eastAsia"/>
              </w:rPr>
              <w:t>加</w:t>
            </w:r>
          </w:p>
          <w:p w14:paraId="28F46508">
            <w:pPr>
              <w:spacing w:line="276" w:lineRule="auto"/>
              <w:jc w:val="center"/>
            </w:pPr>
            <w:r>
              <w:rPr>
                <w:rFonts w:hint="eastAsia"/>
              </w:rPr>
              <w:t>者</w:t>
            </w:r>
          </w:p>
          <w:p w14:paraId="33D9518F">
            <w:pPr>
              <w:spacing w:line="276" w:lineRule="auto"/>
              <w:jc w:val="center"/>
            </w:pPr>
            <w:r>
              <w:rPr>
                <w:rFonts w:hint="eastAsia"/>
              </w:rPr>
              <w:t>简</w:t>
            </w:r>
          </w:p>
          <w:p w14:paraId="32B34BA1">
            <w:pPr>
              <w:spacing w:line="276" w:lineRule="auto"/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 w14:paraId="2803085A">
            <w:pPr>
              <w:jc w:val="center"/>
            </w:pPr>
            <w:r>
              <w:rPr>
                <w:rFonts w:hint="eastAsia"/>
              </w:rPr>
              <w:t>姓  名</w:t>
            </w: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 w14:paraId="05D43B28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 w14:paraId="398B07FD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 w14:paraId="1EC4BEB7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 w14:paraId="76B804F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 w14:paraId="4673F5AB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 w14:paraId="632D36DD">
            <w:pPr>
              <w:jc w:val="center"/>
            </w:pPr>
            <w:r>
              <w:rPr>
                <w:rFonts w:hint="eastAsia"/>
              </w:rPr>
              <w:t>项目分工</w:t>
            </w: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 w14:paraId="693D11AD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 w14:paraId="26CC3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 w14:paraId="13113BD0">
            <w:pPr>
              <w:spacing w:line="384" w:lineRule="auto"/>
              <w:jc w:val="center"/>
            </w:pP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 w14:paraId="4C85A095"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 w14:paraId="794F7149"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 w14:paraId="1394A90F"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 w14:paraId="5724FA93"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 w14:paraId="60D40E15"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 w14:paraId="61628138"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 w14:paraId="1C9332AA"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 w14:paraId="1B622BA6">
            <w:pPr>
              <w:spacing w:line="312" w:lineRule="auto"/>
              <w:jc w:val="center"/>
            </w:pPr>
          </w:p>
        </w:tc>
      </w:tr>
      <w:tr w14:paraId="5DF68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 w14:paraId="6E26DDB2">
            <w:pPr>
              <w:spacing w:line="384" w:lineRule="auto"/>
              <w:jc w:val="center"/>
            </w:pP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 w14:paraId="605B6FF5"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 w14:paraId="05F77950"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 w14:paraId="499CA4F5"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 w14:paraId="200C00EE"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 w14:paraId="466DC5BB"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 w14:paraId="203125A8"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 w14:paraId="494FAC31"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 w14:paraId="61CFE421">
            <w:pPr>
              <w:spacing w:line="312" w:lineRule="auto"/>
              <w:jc w:val="center"/>
            </w:pPr>
          </w:p>
        </w:tc>
      </w:tr>
      <w:tr w14:paraId="5AAEB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 w14:paraId="7C473B25">
            <w:pPr>
              <w:spacing w:line="384" w:lineRule="auto"/>
              <w:jc w:val="center"/>
            </w:pP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 w14:paraId="65749463"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 w14:paraId="64900A00"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 w14:paraId="7800D9C2"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 w14:paraId="240CF4C6"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 w14:paraId="668A7D61"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 w14:paraId="63C7FC30"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 w14:paraId="619138C4"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 w14:paraId="266D7C14">
            <w:pPr>
              <w:spacing w:line="312" w:lineRule="auto"/>
              <w:jc w:val="center"/>
            </w:pPr>
          </w:p>
        </w:tc>
      </w:tr>
      <w:tr w14:paraId="612F6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 w14:paraId="31A67BF4">
            <w:pPr>
              <w:spacing w:line="384" w:lineRule="auto"/>
              <w:jc w:val="center"/>
            </w:pP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 w14:paraId="536B3503"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 w14:paraId="5913B202"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 w14:paraId="5E482368"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 w14:paraId="29A7D5F1"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 w14:paraId="74C86534"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 w14:paraId="2B6EAC3A"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 w14:paraId="31F4B493"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 w14:paraId="4E3F944F">
            <w:pPr>
              <w:spacing w:line="312" w:lineRule="auto"/>
              <w:jc w:val="center"/>
            </w:pPr>
          </w:p>
        </w:tc>
      </w:tr>
      <w:tr w14:paraId="5BBA0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 w14:paraId="587C0FC9">
            <w:pPr>
              <w:spacing w:line="384" w:lineRule="auto"/>
              <w:jc w:val="center"/>
            </w:pP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 w14:paraId="158CE7F7"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 w14:paraId="1046CD7E"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 w14:paraId="7157A407"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 w14:paraId="18B6F98E"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 w14:paraId="180EC0F6"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 w14:paraId="4248184C"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 w14:paraId="47AF6A62"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 w14:paraId="3A16F7FB">
            <w:pPr>
              <w:spacing w:line="312" w:lineRule="auto"/>
              <w:jc w:val="center"/>
            </w:pPr>
          </w:p>
        </w:tc>
      </w:tr>
      <w:tr w14:paraId="719EA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 w14:paraId="3F357906">
            <w:pPr>
              <w:spacing w:line="384" w:lineRule="auto"/>
              <w:jc w:val="center"/>
            </w:pP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 w14:paraId="2134878D"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 w14:paraId="4A637654"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 w14:paraId="6CB96033"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 w14:paraId="1CCA7486"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 w14:paraId="629F0644"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 w14:paraId="68028C2A"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 w14:paraId="1DB8CD0C"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 w14:paraId="522F35FF">
            <w:pPr>
              <w:spacing w:line="312" w:lineRule="auto"/>
              <w:jc w:val="center"/>
            </w:pPr>
          </w:p>
        </w:tc>
      </w:tr>
      <w:tr w14:paraId="7727B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 w14:paraId="67C210CE">
            <w:pPr>
              <w:spacing w:line="384" w:lineRule="auto"/>
              <w:jc w:val="center"/>
            </w:pP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 w14:paraId="269885D1"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 w14:paraId="5739BC71"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 w14:paraId="53B4CCDB"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 w14:paraId="40C8C352"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 w14:paraId="044122FD"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 w14:paraId="7D4B38B1"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 w14:paraId="2A60F20D"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 w14:paraId="7D66C2B3">
            <w:pPr>
              <w:spacing w:line="312" w:lineRule="auto"/>
              <w:jc w:val="center"/>
            </w:pPr>
          </w:p>
        </w:tc>
      </w:tr>
      <w:tr w14:paraId="5DB4E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tcBorders>
              <w:bottom w:val="single" w:color="auto" w:sz="4" w:space="0"/>
            </w:tcBorders>
            <w:vAlign w:val="center"/>
          </w:tcPr>
          <w:p w14:paraId="1F16BBB2">
            <w:pPr>
              <w:spacing w:line="384" w:lineRule="auto"/>
              <w:jc w:val="center"/>
            </w:pP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 w14:paraId="37EE9605"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 w14:paraId="62B75E8C"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 w14:paraId="4225E13C"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 w14:paraId="1ECA990B"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 w14:paraId="1D9804D0"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 w14:paraId="242909E1"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 w14:paraId="3120C9D3"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 w14:paraId="3A7A5B01">
            <w:pPr>
              <w:spacing w:line="312" w:lineRule="auto"/>
              <w:jc w:val="center"/>
            </w:pPr>
          </w:p>
        </w:tc>
      </w:tr>
      <w:tr w14:paraId="2D996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1" w:hRule="atLeast"/>
          <w:jc w:val="center"/>
        </w:trPr>
        <w:tc>
          <w:tcPr>
            <w:tcW w:w="669" w:type="dxa"/>
            <w:vAlign w:val="center"/>
          </w:tcPr>
          <w:p w14:paraId="7CBFC073">
            <w:pPr>
              <w:spacing w:line="276" w:lineRule="auto"/>
              <w:jc w:val="center"/>
            </w:pPr>
            <w:r>
              <w:rPr>
                <w:rFonts w:hint="eastAsia"/>
              </w:rPr>
              <w:t>项</w:t>
            </w:r>
          </w:p>
          <w:p w14:paraId="1D867242">
            <w:pPr>
              <w:spacing w:line="276" w:lineRule="auto"/>
              <w:jc w:val="center"/>
            </w:pPr>
            <w:r>
              <w:rPr>
                <w:rFonts w:hint="eastAsia"/>
              </w:rPr>
              <w:t>目</w:t>
            </w:r>
          </w:p>
          <w:p w14:paraId="7B5FDE66">
            <w:pPr>
              <w:spacing w:line="276" w:lineRule="auto"/>
              <w:jc w:val="center"/>
            </w:pPr>
            <w:r>
              <w:rPr>
                <w:rFonts w:hint="eastAsia"/>
              </w:rPr>
              <w:t>内</w:t>
            </w:r>
          </w:p>
          <w:p w14:paraId="68C170C5">
            <w:pPr>
              <w:spacing w:line="276" w:lineRule="auto"/>
              <w:jc w:val="center"/>
            </w:pPr>
            <w:r>
              <w:rPr>
                <w:rFonts w:hint="eastAsia"/>
              </w:rPr>
              <w:t>容</w:t>
            </w:r>
          </w:p>
          <w:p w14:paraId="78A67D47">
            <w:pPr>
              <w:spacing w:line="276" w:lineRule="auto"/>
              <w:jc w:val="center"/>
            </w:pPr>
            <w:r>
              <w:rPr>
                <w:rFonts w:hint="eastAsia"/>
              </w:rPr>
              <w:t>、</w:t>
            </w:r>
          </w:p>
          <w:p w14:paraId="4AC5A7E8">
            <w:pPr>
              <w:spacing w:line="276" w:lineRule="auto"/>
              <w:jc w:val="center"/>
            </w:pPr>
            <w:r>
              <w:rPr>
                <w:rFonts w:hint="eastAsia"/>
              </w:rPr>
              <w:t>意</w:t>
            </w:r>
          </w:p>
          <w:p w14:paraId="5FFE26EF">
            <w:pPr>
              <w:spacing w:line="276" w:lineRule="auto"/>
              <w:jc w:val="center"/>
            </w:pPr>
            <w:r>
              <w:rPr>
                <w:rFonts w:hint="eastAsia"/>
              </w:rPr>
              <w:t>义</w:t>
            </w:r>
          </w:p>
          <w:p w14:paraId="1D2C5716">
            <w:pPr>
              <w:spacing w:line="276" w:lineRule="auto"/>
              <w:jc w:val="center"/>
            </w:pPr>
            <w:r>
              <w:rPr>
                <w:rFonts w:hint="eastAsia"/>
              </w:rPr>
              <w:t>摘</w:t>
            </w:r>
          </w:p>
          <w:p w14:paraId="40065176">
            <w:pPr>
              <w:spacing w:line="276" w:lineRule="auto"/>
              <w:jc w:val="center"/>
            </w:pPr>
            <w:r>
              <w:rPr>
                <w:rFonts w:hint="eastAsia"/>
              </w:rPr>
              <w:t>要</w:t>
            </w:r>
          </w:p>
        </w:tc>
        <w:tc>
          <w:tcPr>
            <w:tcW w:w="9159" w:type="dxa"/>
            <w:gridSpan w:val="12"/>
            <w:vAlign w:val="center"/>
          </w:tcPr>
          <w:p w14:paraId="7DA1BEC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（300字以内）</w:t>
            </w:r>
          </w:p>
          <w:p w14:paraId="19B3F824">
            <w:pPr>
              <w:bidi w:val="0"/>
              <w:rPr>
                <w:rFonts w:hint="eastAsia"/>
                <w:lang w:val="en-US" w:eastAsia="zh-CN"/>
              </w:rPr>
            </w:pPr>
          </w:p>
          <w:p w14:paraId="5422F9A6">
            <w:pPr>
              <w:bidi w:val="0"/>
              <w:rPr>
                <w:rFonts w:hint="eastAsia"/>
                <w:lang w:val="en-US" w:eastAsia="zh-CN"/>
              </w:rPr>
            </w:pPr>
          </w:p>
          <w:p w14:paraId="41DBA5F7">
            <w:pPr>
              <w:bidi w:val="0"/>
              <w:rPr>
                <w:rFonts w:hint="eastAsia"/>
                <w:lang w:val="en-US" w:eastAsia="zh-CN"/>
              </w:rPr>
            </w:pPr>
          </w:p>
          <w:p w14:paraId="4A62D78D">
            <w:pPr>
              <w:bidi w:val="0"/>
              <w:rPr>
                <w:rFonts w:hint="eastAsia"/>
                <w:lang w:val="en-US" w:eastAsia="zh-CN"/>
              </w:rPr>
            </w:pPr>
          </w:p>
          <w:p w14:paraId="26262EF6">
            <w:pPr>
              <w:bidi w:val="0"/>
              <w:rPr>
                <w:rFonts w:hint="eastAsia"/>
                <w:lang w:val="en-US" w:eastAsia="zh-CN"/>
              </w:rPr>
            </w:pPr>
          </w:p>
          <w:p w14:paraId="04CA36B4">
            <w:pPr>
              <w:bidi w:val="0"/>
              <w:rPr>
                <w:rFonts w:hint="eastAsia"/>
                <w:lang w:val="en-US" w:eastAsia="zh-CN"/>
              </w:rPr>
            </w:pPr>
          </w:p>
          <w:p w14:paraId="4F70071F">
            <w:pPr>
              <w:bidi w:val="0"/>
              <w:rPr>
                <w:rFonts w:hint="eastAsia"/>
                <w:lang w:val="en-US" w:eastAsia="zh-CN"/>
              </w:rPr>
            </w:pPr>
          </w:p>
          <w:p w14:paraId="6CF37A79">
            <w:pPr>
              <w:bidi w:val="0"/>
              <w:rPr>
                <w:rFonts w:hint="eastAsia"/>
                <w:lang w:val="en-US" w:eastAsia="zh-CN"/>
              </w:rPr>
            </w:pPr>
          </w:p>
          <w:p w14:paraId="4BEC9B9D">
            <w:pPr>
              <w:bidi w:val="0"/>
              <w:rPr>
                <w:rFonts w:hint="eastAsia"/>
                <w:lang w:val="en-US" w:eastAsia="zh-CN"/>
              </w:rPr>
            </w:pPr>
          </w:p>
          <w:p w14:paraId="2A315D3F">
            <w:pPr>
              <w:bidi w:val="0"/>
              <w:rPr>
                <w:rFonts w:hint="eastAsia"/>
                <w:lang w:val="en-US" w:eastAsia="zh-CN"/>
              </w:rPr>
            </w:pPr>
          </w:p>
          <w:p w14:paraId="29E1E0A6">
            <w:pPr>
              <w:bidi w:val="0"/>
              <w:rPr>
                <w:rFonts w:hint="eastAsia"/>
                <w:lang w:val="en-US" w:eastAsia="zh-CN"/>
              </w:rPr>
            </w:pPr>
          </w:p>
          <w:p w14:paraId="5E4D99B7">
            <w:pPr>
              <w:bidi w:val="0"/>
              <w:rPr>
                <w:rFonts w:hint="eastAsia"/>
                <w:lang w:val="en-US" w:eastAsia="zh-CN"/>
              </w:rPr>
            </w:pPr>
          </w:p>
          <w:p w14:paraId="12648B02">
            <w:pPr>
              <w:bidi w:val="0"/>
              <w:rPr>
                <w:rFonts w:hint="eastAsia"/>
                <w:lang w:val="en-US" w:eastAsia="zh-CN"/>
              </w:rPr>
            </w:pPr>
          </w:p>
        </w:tc>
      </w:tr>
    </w:tbl>
    <w:p w14:paraId="47473BBF"/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761E9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7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5DAD8AD">
            <w:pPr>
              <w:spacing w:beforeLines="50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二、项目立项依据</w:t>
            </w:r>
          </w:p>
        </w:tc>
      </w:tr>
      <w:tr w14:paraId="35FAE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45D0F">
            <w:pPr>
              <w:spacing w:beforeLines="50"/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（项目意义及同类工作现状等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500-1000字</w:t>
            </w:r>
            <w:r>
              <w:rPr>
                <w:rFonts w:hint="eastAsia"/>
              </w:rPr>
              <w:t>）</w:t>
            </w:r>
          </w:p>
          <w:p w14:paraId="331591F6">
            <w:pPr>
              <w:spacing w:beforeLines="50"/>
              <w:rPr>
                <w:rFonts w:hint="eastAsia"/>
                <w:b/>
                <w:sz w:val="24"/>
              </w:rPr>
            </w:pPr>
          </w:p>
          <w:p w14:paraId="75D96A1C">
            <w:pPr>
              <w:spacing w:beforeLines="50"/>
              <w:rPr>
                <w:rFonts w:hint="eastAsia"/>
                <w:b/>
                <w:sz w:val="24"/>
              </w:rPr>
            </w:pPr>
          </w:p>
          <w:p w14:paraId="013EE6D0">
            <w:pPr>
              <w:spacing w:beforeLines="50"/>
              <w:rPr>
                <w:rFonts w:hint="eastAsia"/>
                <w:b/>
                <w:sz w:val="24"/>
              </w:rPr>
            </w:pPr>
          </w:p>
          <w:p w14:paraId="5FA3BCAA">
            <w:pPr>
              <w:spacing w:beforeLines="50"/>
              <w:rPr>
                <w:rFonts w:hint="eastAsia"/>
                <w:b/>
                <w:sz w:val="24"/>
              </w:rPr>
            </w:pPr>
          </w:p>
          <w:p w14:paraId="2A7BCA26">
            <w:pPr>
              <w:spacing w:beforeLines="50"/>
              <w:rPr>
                <w:rFonts w:hint="eastAsia"/>
                <w:b/>
                <w:sz w:val="24"/>
              </w:rPr>
            </w:pPr>
          </w:p>
          <w:p w14:paraId="62BC9C80">
            <w:pPr>
              <w:spacing w:beforeLines="50"/>
              <w:rPr>
                <w:rFonts w:hint="eastAsia"/>
                <w:b/>
                <w:sz w:val="24"/>
              </w:rPr>
            </w:pPr>
          </w:p>
          <w:p w14:paraId="37B267EB">
            <w:pPr>
              <w:spacing w:beforeLines="50"/>
              <w:rPr>
                <w:rFonts w:hint="eastAsia"/>
                <w:b/>
                <w:sz w:val="24"/>
              </w:rPr>
            </w:pPr>
          </w:p>
          <w:p w14:paraId="07E6BBDE">
            <w:pPr>
              <w:spacing w:beforeLines="50"/>
              <w:rPr>
                <w:rFonts w:hint="eastAsia"/>
                <w:b/>
                <w:sz w:val="24"/>
              </w:rPr>
            </w:pPr>
          </w:p>
          <w:p w14:paraId="510A1424">
            <w:pPr>
              <w:spacing w:beforeLines="50"/>
              <w:rPr>
                <w:rFonts w:hint="eastAsia"/>
                <w:b/>
                <w:sz w:val="24"/>
              </w:rPr>
            </w:pPr>
          </w:p>
          <w:p w14:paraId="4A962A88">
            <w:pPr>
              <w:spacing w:beforeLines="50"/>
              <w:rPr>
                <w:rFonts w:hint="eastAsia"/>
                <w:b/>
                <w:sz w:val="24"/>
              </w:rPr>
            </w:pPr>
          </w:p>
          <w:p w14:paraId="2717E514">
            <w:pPr>
              <w:spacing w:beforeLines="50"/>
              <w:rPr>
                <w:rFonts w:hint="eastAsia"/>
                <w:b/>
                <w:sz w:val="24"/>
              </w:rPr>
            </w:pPr>
          </w:p>
          <w:p w14:paraId="33A709CB">
            <w:pPr>
              <w:spacing w:beforeLines="50"/>
              <w:rPr>
                <w:rFonts w:hint="eastAsia"/>
                <w:b/>
                <w:sz w:val="24"/>
              </w:rPr>
            </w:pPr>
          </w:p>
          <w:p w14:paraId="69ABEFF3">
            <w:pPr>
              <w:spacing w:beforeLines="50"/>
              <w:rPr>
                <w:rFonts w:hint="eastAsia"/>
                <w:b/>
                <w:sz w:val="24"/>
              </w:rPr>
            </w:pPr>
          </w:p>
          <w:p w14:paraId="27476262">
            <w:pPr>
              <w:spacing w:beforeLines="50"/>
              <w:rPr>
                <w:rFonts w:hint="eastAsia"/>
                <w:b/>
                <w:sz w:val="24"/>
              </w:rPr>
            </w:pPr>
          </w:p>
          <w:p w14:paraId="2DA545CD">
            <w:pPr>
              <w:spacing w:beforeLines="50"/>
              <w:rPr>
                <w:rFonts w:hint="eastAsia"/>
                <w:b/>
                <w:sz w:val="24"/>
              </w:rPr>
            </w:pPr>
          </w:p>
        </w:tc>
      </w:tr>
      <w:tr w14:paraId="3F13C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8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72285">
            <w:pPr>
              <w:spacing w:beforeLines="50"/>
            </w:pPr>
          </w:p>
        </w:tc>
      </w:tr>
    </w:tbl>
    <w:p w14:paraId="1B340555">
      <w:pPr>
        <w:jc w:val="center"/>
      </w:pPr>
    </w:p>
    <w:p w14:paraId="30FC5750">
      <w:pPr>
        <w:jc w:val="center"/>
      </w:pPr>
    </w:p>
    <w:p w14:paraId="1886450F">
      <w:pPr>
        <w:jc w:val="center"/>
      </w:pP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6518A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0CA06B5">
            <w:pPr>
              <w:spacing w:beforeLines="5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三、项目工作基础</w:t>
            </w:r>
          </w:p>
        </w:tc>
      </w:tr>
      <w:tr w14:paraId="43B5A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8" w:hRule="atLeast"/>
        </w:trPr>
        <w:tc>
          <w:tcPr>
            <w:tcW w:w="9781" w:type="dxa"/>
            <w:tcBorders>
              <w:top w:val="single" w:color="auto" w:sz="4" w:space="0"/>
              <w:bottom w:val="single" w:color="auto" w:sz="4" w:space="0"/>
            </w:tcBorders>
          </w:tcPr>
          <w:p w14:paraId="049F9F83">
            <w:pPr>
              <w:spacing w:beforeLines="5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500字以内</w:t>
            </w:r>
            <w:r>
              <w:rPr>
                <w:rFonts w:hint="eastAsia"/>
                <w:lang w:eastAsia="zh-CN"/>
              </w:rPr>
              <w:t>）</w:t>
            </w:r>
          </w:p>
        </w:tc>
      </w:tr>
    </w:tbl>
    <w:p w14:paraId="03E86A9E"/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3FE8D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8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3B77668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四、项目建设和运行方案</w:t>
            </w:r>
          </w:p>
        </w:tc>
      </w:tr>
      <w:tr w14:paraId="3B715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8" w:hRule="atLeast"/>
        </w:trPr>
        <w:tc>
          <w:tcPr>
            <w:tcW w:w="9781" w:type="dxa"/>
            <w:tcBorders>
              <w:top w:val="single" w:color="auto" w:sz="4" w:space="0"/>
            </w:tcBorders>
          </w:tcPr>
          <w:p w14:paraId="3FA454FE">
            <w:pPr>
              <w:spacing w:beforeLines="50"/>
            </w:pPr>
            <w:r>
              <w:rPr>
                <w:rFonts w:hint="eastAsia"/>
              </w:rPr>
              <w:t>（项目内容、目标、实施方案和拟解决的关键问题等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500-1000字</w:t>
            </w:r>
            <w:r>
              <w:rPr>
                <w:rFonts w:hint="eastAsia"/>
              </w:rPr>
              <w:t>）</w:t>
            </w:r>
          </w:p>
          <w:p w14:paraId="55C6DE45">
            <w:pPr>
              <w:rPr>
                <w:b/>
                <w:sz w:val="24"/>
                <w:szCs w:val="24"/>
              </w:rPr>
            </w:pPr>
          </w:p>
        </w:tc>
      </w:tr>
    </w:tbl>
    <w:p w14:paraId="473E5200"/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48D54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6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A06E01E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五、项目预期成果形式、效果</w:t>
            </w:r>
          </w:p>
        </w:tc>
      </w:tr>
      <w:tr w14:paraId="61A17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0" w:hRule="atLeast"/>
        </w:trPr>
        <w:tc>
          <w:tcPr>
            <w:tcW w:w="9639" w:type="dxa"/>
            <w:tcBorders>
              <w:top w:val="single" w:color="auto" w:sz="4" w:space="0"/>
            </w:tcBorders>
          </w:tcPr>
          <w:p w14:paraId="2BED1AE2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</w:p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706"/>
              <w:gridCol w:w="4707"/>
            </w:tblGrid>
            <w:tr w14:paraId="1B5EBCB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 w14:paraId="36C0AA8E">
                  <w:pPr>
                    <w:jc w:val="center"/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eastAsia="zh-CN"/>
                    </w:rPr>
                    <w:t>成果类型</w:t>
                  </w:r>
                </w:p>
              </w:tc>
              <w:tc>
                <w:tcPr>
                  <w:tcW w:w="4712" w:type="dxa"/>
                </w:tcPr>
                <w:p w14:paraId="6BFF30AE">
                  <w:pPr>
                    <w:jc w:val="center"/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eastAsia="zh-CN"/>
                    </w:rPr>
                    <w:t>预期目标</w:t>
                  </w:r>
                </w:p>
              </w:tc>
            </w:tr>
            <w:tr w14:paraId="53A5907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 w14:paraId="6260E8F3"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论文</w:t>
                  </w:r>
                </w:p>
              </w:tc>
              <w:tc>
                <w:tcPr>
                  <w:tcW w:w="4712" w:type="dxa"/>
                </w:tcPr>
                <w:p w14:paraId="55E8C49A">
                  <w:pPr>
                    <w:rPr>
                      <w:vertAlign w:val="baseline"/>
                    </w:rPr>
                  </w:pPr>
                </w:p>
              </w:tc>
            </w:tr>
            <w:tr w14:paraId="78CEDB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 w14:paraId="635956B9"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教学案例或案例库建设</w:t>
                  </w:r>
                </w:p>
              </w:tc>
              <w:tc>
                <w:tcPr>
                  <w:tcW w:w="4712" w:type="dxa"/>
                </w:tcPr>
                <w:p w14:paraId="6CA55C6E">
                  <w:pPr>
                    <w:rPr>
                      <w:vertAlign w:val="baseline"/>
                    </w:rPr>
                  </w:pPr>
                </w:p>
              </w:tc>
            </w:tr>
            <w:tr w14:paraId="3A5DF32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 w14:paraId="2841B0BB"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研究报告</w:t>
                  </w:r>
                </w:p>
              </w:tc>
              <w:tc>
                <w:tcPr>
                  <w:tcW w:w="4712" w:type="dxa"/>
                </w:tcPr>
                <w:p w14:paraId="4022D045">
                  <w:pPr>
                    <w:rPr>
                      <w:vertAlign w:val="baseline"/>
                    </w:rPr>
                  </w:pPr>
                </w:p>
              </w:tc>
            </w:tr>
            <w:tr w14:paraId="27A77B9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 w14:paraId="584011DA"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教材</w:t>
                  </w:r>
                </w:p>
              </w:tc>
              <w:tc>
                <w:tcPr>
                  <w:tcW w:w="4712" w:type="dxa"/>
                </w:tcPr>
                <w:p w14:paraId="3731283A">
                  <w:pPr>
                    <w:rPr>
                      <w:vertAlign w:val="baseline"/>
                    </w:rPr>
                  </w:pPr>
                </w:p>
              </w:tc>
            </w:tr>
            <w:tr w14:paraId="49A6E54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 w14:paraId="23110A14"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课件</w:t>
                  </w:r>
                </w:p>
              </w:tc>
              <w:tc>
                <w:tcPr>
                  <w:tcW w:w="4712" w:type="dxa"/>
                </w:tcPr>
                <w:p w14:paraId="1422F352">
                  <w:pPr>
                    <w:rPr>
                      <w:vertAlign w:val="baseline"/>
                    </w:rPr>
                  </w:pPr>
                </w:p>
              </w:tc>
            </w:tr>
            <w:tr w14:paraId="1A4CD7A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 w14:paraId="35E8A9F3"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实验装置</w:t>
                  </w:r>
                </w:p>
              </w:tc>
              <w:tc>
                <w:tcPr>
                  <w:tcW w:w="4712" w:type="dxa"/>
                </w:tcPr>
                <w:p w14:paraId="6452DB39">
                  <w:pPr>
                    <w:rPr>
                      <w:vertAlign w:val="baseline"/>
                    </w:rPr>
                  </w:pPr>
                </w:p>
              </w:tc>
            </w:tr>
            <w:tr w14:paraId="273628D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 w14:paraId="7EC456FB"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多媒体软件</w:t>
                  </w:r>
                </w:p>
              </w:tc>
              <w:tc>
                <w:tcPr>
                  <w:tcW w:w="4712" w:type="dxa"/>
                </w:tcPr>
                <w:p w14:paraId="62BA9A12">
                  <w:pPr>
                    <w:rPr>
                      <w:vertAlign w:val="baseline"/>
                    </w:rPr>
                  </w:pPr>
                </w:p>
              </w:tc>
            </w:tr>
            <w:tr w14:paraId="124F6F3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 w14:paraId="4B1C2E72"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其它（自行填写）</w:t>
                  </w:r>
                </w:p>
              </w:tc>
              <w:tc>
                <w:tcPr>
                  <w:tcW w:w="4712" w:type="dxa"/>
                </w:tcPr>
                <w:p w14:paraId="059941B9">
                  <w:pPr>
                    <w:rPr>
                      <w:vertAlign w:val="baseline"/>
                    </w:rPr>
                  </w:pPr>
                </w:p>
              </w:tc>
            </w:tr>
          </w:tbl>
          <w:p w14:paraId="064FCF84"/>
        </w:tc>
      </w:tr>
    </w:tbl>
    <w:p w14:paraId="20D786B4"/>
    <w:p w14:paraId="1F9758DA"/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1446"/>
        <w:gridCol w:w="6855"/>
      </w:tblGrid>
      <w:tr w14:paraId="44969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0" w:hRule="atLeast"/>
        </w:trPr>
        <w:tc>
          <w:tcPr>
            <w:tcW w:w="963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6219615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六、经费预算（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一般项目资助经费为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0.6万元，重点项目资助经费为1万元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 w14:paraId="3797E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tcBorders>
              <w:top w:val="single" w:color="auto" w:sz="4" w:space="0"/>
            </w:tcBorders>
            <w:vAlign w:val="center"/>
          </w:tcPr>
          <w:p w14:paraId="4C044899">
            <w:pPr>
              <w:jc w:val="center"/>
            </w:pPr>
            <w:r>
              <w:rPr>
                <w:rFonts w:hint="eastAsia"/>
              </w:rPr>
              <w:t>序 号</w:t>
            </w:r>
          </w:p>
        </w:tc>
        <w:tc>
          <w:tcPr>
            <w:tcW w:w="1446" w:type="dxa"/>
            <w:tcBorders>
              <w:top w:val="single" w:color="auto" w:sz="4" w:space="0"/>
            </w:tcBorders>
            <w:vAlign w:val="center"/>
          </w:tcPr>
          <w:p w14:paraId="54DC4870">
            <w:pPr>
              <w:jc w:val="center"/>
            </w:pPr>
            <w:r>
              <w:rPr>
                <w:rFonts w:hint="eastAsia"/>
              </w:rPr>
              <w:t>经 费 预 算</w:t>
            </w:r>
          </w:p>
        </w:tc>
        <w:tc>
          <w:tcPr>
            <w:tcW w:w="6855" w:type="dxa"/>
            <w:tcBorders>
              <w:top w:val="single" w:color="auto" w:sz="4" w:space="0"/>
            </w:tcBorders>
            <w:vAlign w:val="center"/>
          </w:tcPr>
          <w:p w14:paraId="2B49B8CE">
            <w:pPr>
              <w:jc w:val="center"/>
            </w:pPr>
            <w:r>
              <w:rPr>
                <w:rFonts w:hint="eastAsia"/>
              </w:rPr>
              <w:t>用    途</w:t>
            </w:r>
          </w:p>
        </w:tc>
      </w:tr>
      <w:tr w14:paraId="3FBB8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 w14:paraId="5D970871">
            <w:pPr>
              <w:jc w:val="center"/>
            </w:pPr>
          </w:p>
        </w:tc>
        <w:tc>
          <w:tcPr>
            <w:tcW w:w="1446" w:type="dxa"/>
            <w:vAlign w:val="center"/>
          </w:tcPr>
          <w:p w14:paraId="1072BB39">
            <w:pPr>
              <w:jc w:val="center"/>
            </w:pPr>
          </w:p>
        </w:tc>
        <w:tc>
          <w:tcPr>
            <w:tcW w:w="6855" w:type="dxa"/>
            <w:vAlign w:val="center"/>
          </w:tcPr>
          <w:p w14:paraId="63B262A1">
            <w:pPr>
              <w:jc w:val="center"/>
            </w:pPr>
          </w:p>
        </w:tc>
      </w:tr>
      <w:tr w14:paraId="5B561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 w14:paraId="3152E1D8">
            <w:pPr>
              <w:jc w:val="center"/>
            </w:pPr>
          </w:p>
        </w:tc>
        <w:tc>
          <w:tcPr>
            <w:tcW w:w="1446" w:type="dxa"/>
            <w:vAlign w:val="center"/>
          </w:tcPr>
          <w:p w14:paraId="7426EF58">
            <w:pPr>
              <w:jc w:val="center"/>
            </w:pPr>
          </w:p>
        </w:tc>
        <w:tc>
          <w:tcPr>
            <w:tcW w:w="6855" w:type="dxa"/>
            <w:vAlign w:val="center"/>
          </w:tcPr>
          <w:p w14:paraId="523D8E13">
            <w:pPr>
              <w:jc w:val="center"/>
            </w:pPr>
          </w:p>
        </w:tc>
      </w:tr>
      <w:tr w14:paraId="4DF47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0" w:hRule="atLeast"/>
        </w:trPr>
        <w:tc>
          <w:tcPr>
            <w:tcW w:w="1338" w:type="dxa"/>
            <w:vAlign w:val="center"/>
          </w:tcPr>
          <w:p w14:paraId="5231A6EF">
            <w:pPr>
              <w:jc w:val="center"/>
            </w:pPr>
          </w:p>
        </w:tc>
        <w:tc>
          <w:tcPr>
            <w:tcW w:w="1446" w:type="dxa"/>
            <w:vAlign w:val="center"/>
          </w:tcPr>
          <w:p w14:paraId="63D40BA6">
            <w:pPr>
              <w:jc w:val="center"/>
            </w:pPr>
          </w:p>
        </w:tc>
        <w:tc>
          <w:tcPr>
            <w:tcW w:w="6855" w:type="dxa"/>
            <w:vAlign w:val="center"/>
          </w:tcPr>
          <w:p w14:paraId="25C18EA2">
            <w:pPr>
              <w:jc w:val="center"/>
            </w:pPr>
          </w:p>
        </w:tc>
      </w:tr>
      <w:tr w14:paraId="0A8EC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0" w:hRule="atLeast"/>
        </w:trPr>
        <w:tc>
          <w:tcPr>
            <w:tcW w:w="1338" w:type="dxa"/>
            <w:vAlign w:val="center"/>
          </w:tcPr>
          <w:p w14:paraId="25A104C5">
            <w:pPr>
              <w:jc w:val="center"/>
            </w:pPr>
          </w:p>
        </w:tc>
        <w:tc>
          <w:tcPr>
            <w:tcW w:w="1446" w:type="dxa"/>
            <w:vAlign w:val="center"/>
          </w:tcPr>
          <w:p w14:paraId="2BF750BD">
            <w:pPr>
              <w:jc w:val="center"/>
            </w:pPr>
          </w:p>
        </w:tc>
        <w:tc>
          <w:tcPr>
            <w:tcW w:w="6855" w:type="dxa"/>
            <w:vAlign w:val="center"/>
          </w:tcPr>
          <w:p w14:paraId="21219704">
            <w:pPr>
              <w:jc w:val="center"/>
            </w:pPr>
          </w:p>
        </w:tc>
      </w:tr>
      <w:tr w14:paraId="3A9E4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0" w:hRule="atLeast"/>
        </w:trPr>
        <w:tc>
          <w:tcPr>
            <w:tcW w:w="1338" w:type="dxa"/>
            <w:vAlign w:val="center"/>
          </w:tcPr>
          <w:p w14:paraId="6EE7148D">
            <w:pPr>
              <w:jc w:val="center"/>
            </w:pPr>
          </w:p>
        </w:tc>
        <w:tc>
          <w:tcPr>
            <w:tcW w:w="1446" w:type="dxa"/>
            <w:vAlign w:val="center"/>
          </w:tcPr>
          <w:p w14:paraId="71672BAD">
            <w:pPr>
              <w:jc w:val="center"/>
            </w:pPr>
          </w:p>
        </w:tc>
        <w:tc>
          <w:tcPr>
            <w:tcW w:w="6855" w:type="dxa"/>
            <w:vAlign w:val="center"/>
          </w:tcPr>
          <w:p w14:paraId="08E33681">
            <w:pPr>
              <w:jc w:val="center"/>
            </w:pPr>
          </w:p>
        </w:tc>
      </w:tr>
      <w:tr w14:paraId="4324D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0" w:hRule="atLeast"/>
        </w:trPr>
        <w:tc>
          <w:tcPr>
            <w:tcW w:w="1338" w:type="dxa"/>
            <w:vAlign w:val="center"/>
          </w:tcPr>
          <w:p w14:paraId="79B6FE24">
            <w:pPr>
              <w:jc w:val="center"/>
            </w:pPr>
          </w:p>
        </w:tc>
        <w:tc>
          <w:tcPr>
            <w:tcW w:w="1446" w:type="dxa"/>
            <w:vAlign w:val="center"/>
          </w:tcPr>
          <w:p w14:paraId="6844CC07">
            <w:pPr>
              <w:jc w:val="center"/>
            </w:pPr>
          </w:p>
        </w:tc>
        <w:tc>
          <w:tcPr>
            <w:tcW w:w="6855" w:type="dxa"/>
            <w:vAlign w:val="center"/>
          </w:tcPr>
          <w:p w14:paraId="18C2571A">
            <w:pPr>
              <w:jc w:val="center"/>
            </w:pPr>
          </w:p>
        </w:tc>
      </w:tr>
    </w:tbl>
    <w:p w14:paraId="302D1487"/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0E421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5" w:hRule="atLeast"/>
        </w:trPr>
        <w:tc>
          <w:tcPr>
            <w:tcW w:w="96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43C6DF1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七、推荐审批意见</w:t>
            </w:r>
          </w:p>
        </w:tc>
      </w:tr>
      <w:tr w14:paraId="081E3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0" w:hRule="atLeast"/>
        </w:trPr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716D7">
            <w:pPr>
              <w:jc w:val="left"/>
            </w:pPr>
            <w:r>
              <w:rPr>
                <w:rFonts w:hint="eastAsia"/>
              </w:rPr>
              <w:t>学院意见：</w:t>
            </w:r>
          </w:p>
          <w:p w14:paraId="758DF152">
            <w:pPr>
              <w:jc w:val="left"/>
            </w:pPr>
          </w:p>
          <w:p w14:paraId="16C2C488">
            <w:pPr>
              <w:jc w:val="left"/>
            </w:pPr>
          </w:p>
          <w:p w14:paraId="4073E323">
            <w:pPr>
              <w:jc w:val="left"/>
            </w:pPr>
          </w:p>
          <w:p w14:paraId="5C98AB33">
            <w:pPr>
              <w:jc w:val="left"/>
            </w:pPr>
          </w:p>
          <w:p w14:paraId="7DF804BF">
            <w:pPr>
              <w:jc w:val="left"/>
            </w:pPr>
          </w:p>
          <w:p w14:paraId="7B5D750D">
            <w:pPr>
              <w:jc w:val="left"/>
            </w:pPr>
          </w:p>
          <w:p w14:paraId="749BDA00">
            <w:pPr>
              <w:jc w:val="left"/>
            </w:pPr>
          </w:p>
          <w:p w14:paraId="3A1BD5FD">
            <w:pPr>
              <w:jc w:val="left"/>
            </w:pPr>
          </w:p>
          <w:p w14:paraId="10773930">
            <w:pPr>
              <w:jc w:val="left"/>
            </w:pPr>
          </w:p>
          <w:p w14:paraId="4A19B84F">
            <w:pPr>
              <w:jc w:val="left"/>
            </w:pPr>
          </w:p>
          <w:p w14:paraId="7580C96A">
            <w:pPr>
              <w:ind w:right="525" w:firstLine="6615" w:firstLineChars="3150"/>
            </w:pPr>
            <w:r>
              <w:rPr>
                <w:rFonts w:hint="eastAsia"/>
                <w:lang w:eastAsia="zh-CN"/>
              </w:rPr>
              <w:t>分管领导</w:t>
            </w:r>
            <w:r>
              <w:rPr>
                <w:rFonts w:hint="eastAsia"/>
              </w:rPr>
              <w:t>签名：</w:t>
            </w:r>
          </w:p>
          <w:p w14:paraId="3CAED57A">
            <w:pPr>
              <w:ind w:right="105" w:firstLine="4410" w:firstLineChars="2100"/>
              <w:jc w:val="right"/>
            </w:pPr>
          </w:p>
          <w:p w14:paraId="734585A4">
            <w:pPr>
              <w:ind w:right="840" w:firstLine="6510" w:firstLineChars="3100"/>
            </w:pPr>
            <w:r>
              <w:rPr>
                <w:rFonts w:hint="eastAsia"/>
              </w:rPr>
              <w:t>（部门公章）</w:t>
            </w:r>
          </w:p>
          <w:p w14:paraId="794F570A">
            <w:pPr>
              <w:spacing w:line="276" w:lineRule="auto"/>
              <w:ind w:right="420" w:firstLine="6615" w:firstLineChars="3150"/>
            </w:pPr>
            <w:r>
              <w:rPr>
                <w:rFonts w:hint="eastAsia"/>
              </w:rPr>
              <w:t>年    月     日</w:t>
            </w:r>
          </w:p>
        </w:tc>
      </w:tr>
      <w:tr w14:paraId="2EBA5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7" w:hRule="atLeast"/>
        </w:trPr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D853A">
            <w:r>
              <w:rPr>
                <w:rFonts w:hint="eastAsia"/>
              </w:rPr>
              <w:t>研究生院意见：</w:t>
            </w:r>
          </w:p>
          <w:p w14:paraId="58538E2F"/>
          <w:p w14:paraId="54FC6C00"/>
          <w:p w14:paraId="23E9DBEF"/>
          <w:p w14:paraId="0D997AAF"/>
          <w:p w14:paraId="132458B4">
            <w:pPr>
              <w:ind w:right="105"/>
              <w:jc w:val="right"/>
            </w:pPr>
          </w:p>
          <w:p w14:paraId="42656049">
            <w:pPr>
              <w:ind w:right="420" w:firstLine="6615" w:firstLineChars="3150"/>
            </w:pPr>
            <w:r>
              <w:rPr>
                <w:rFonts w:hint="eastAsia"/>
                <w:lang w:eastAsia="zh-CN"/>
              </w:rPr>
              <w:t>分管领导</w:t>
            </w:r>
            <w:bookmarkStart w:id="0" w:name="_GoBack"/>
            <w:bookmarkEnd w:id="0"/>
            <w:r>
              <w:rPr>
                <w:rFonts w:hint="eastAsia"/>
              </w:rPr>
              <w:t>签名：</w:t>
            </w:r>
          </w:p>
          <w:p w14:paraId="1E5B2C27">
            <w:pPr>
              <w:ind w:firstLine="4515" w:firstLineChars="2150"/>
              <w:jc w:val="right"/>
            </w:pPr>
          </w:p>
          <w:p w14:paraId="1C70A879">
            <w:pPr>
              <w:ind w:right="525" w:firstLine="6510" w:firstLineChars="3100"/>
            </w:pPr>
            <w:r>
              <w:rPr>
                <w:rFonts w:hint="eastAsia"/>
              </w:rPr>
              <w:t>（部门公章）</w:t>
            </w:r>
          </w:p>
          <w:p w14:paraId="2AF28614">
            <w:pPr>
              <w:spacing w:line="276" w:lineRule="auto"/>
              <w:ind w:right="420" w:firstLine="6615" w:firstLineChars="3150"/>
            </w:pPr>
            <w:r>
              <w:rPr>
                <w:rFonts w:hint="eastAsia"/>
              </w:rPr>
              <w:t>年    月     日</w:t>
            </w:r>
          </w:p>
          <w:p w14:paraId="75A73411">
            <w:pPr>
              <w:ind w:right="315"/>
              <w:jc w:val="right"/>
              <w:rPr>
                <w:b/>
              </w:rPr>
            </w:pPr>
          </w:p>
        </w:tc>
      </w:tr>
    </w:tbl>
    <w:p w14:paraId="7FD8CF65"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345422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14:paraId="127C2F92">
            <w:pPr>
              <w:pStyle w:val="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ZkY2I4ODUwNTI5ZmIxYjMxNDIzODhmOWFmMTI3ODYifQ=="/>
  </w:docVars>
  <w:rsids>
    <w:rsidRoot w:val="0058110C"/>
    <w:rsid w:val="0007774C"/>
    <w:rsid w:val="00087677"/>
    <w:rsid w:val="000B4748"/>
    <w:rsid w:val="000C289E"/>
    <w:rsid w:val="000E7FDC"/>
    <w:rsid w:val="00103C7F"/>
    <w:rsid w:val="00145CF9"/>
    <w:rsid w:val="001B19BA"/>
    <w:rsid w:val="001D47CC"/>
    <w:rsid w:val="001D5F9E"/>
    <w:rsid w:val="002225C3"/>
    <w:rsid w:val="00225255"/>
    <w:rsid w:val="00235EF1"/>
    <w:rsid w:val="0030093D"/>
    <w:rsid w:val="003021FA"/>
    <w:rsid w:val="0030679F"/>
    <w:rsid w:val="003276AD"/>
    <w:rsid w:val="00347D34"/>
    <w:rsid w:val="003C7797"/>
    <w:rsid w:val="003E7AD1"/>
    <w:rsid w:val="00465BB7"/>
    <w:rsid w:val="00476DD3"/>
    <w:rsid w:val="00482D99"/>
    <w:rsid w:val="0048458F"/>
    <w:rsid w:val="004D784B"/>
    <w:rsid w:val="004F7693"/>
    <w:rsid w:val="005119A8"/>
    <w:rsid w:val="00512E85"/>
    <w:rsid w:val="00515A74"/>
    <w:rsid w:val="005357FC"/>
    <w:rsid w:val="00536678"/>
    <w:rsid w:val="0058110C"/>
    <w:rsid w:val="005869E7"/>
    <w:rsid w:val="0059790D"/>
    <w:rsid w:val="005C575E"/>
    <w:rsid w:val="005E574E"/>
    <w:rsid w:val="0061292C"/>
    <w:rsid w:val="0062559B"/>
    <w:rsid w:val="006C219E"/>
    <w:rsid w:val="006E0DE2"/>
    <w:rsid w:val="006E4956"/>
    <w:rsid w:val="006F5726"/>
    <w:rsid w:val="00785C7F"/>
    <w:rsid w:val="007B1000"/>
    <w:rsid w:val="0083385C"/>
    <w:rsid w:val="00841005"/>
    <w:rsid w:val="008B51F6"/>
    <w:rsid w:val="008C3172"/>
    <w:rsid w:val="008C6C92"/>
    <w:rsid w:val="00917B32"/>
    <w:rsid w:val="00933F77"/>
    <w:rsid w:val="009B5A95"/>
    <w:rsid w:val="00B25002"/>
    <w:rsid w:val="00B3151D"/>
    <w:rsid w:val="00B4280A"/>
    <w:rsid w:val="00B46D2E"/>
    <w:rsid w:val="00B60689"/>
    <w:rsid w:val="00C0114F"/>
    <w:rsid w:val="00C11214"/>
    <w:rsid w:val="00D030E2"/>
    <w:rsid w:val="00DC2254"/>
    <w:rsid w:val="00DD5C4F"/>
    <w:rsid w:val="00E64135"/>
    <w:rsid w:val="00E822FC"/>
    <w:rsid w:val="00F1276B"/>
    <w:rsid w:val="00F278BF"/>
    <w:rsid w:val="00FE0AFC"/>
    <w:rsid w:val="00FE64F2"/>
    <w:rsid w:val="16CF7BB0"/>
    <w:rsid w:val="28A64203"/>
    <w:rsid w:val="29CD310E"/>
    <w:rsid w:val="2AAE1C19"/>
    <w:rsid w:val="32417678"/>
    <w:rsid w:val="355C665B"/>
    <w:rsid w:val="423C0134"/>
    <w:rsid w:val="4B425517"/>
    <w:rsid w:val="4E1C77C5"/>
    <w:rsid w:val="505F14FB"/>
    <w:rsid w:val="51AC22C1"/>
    <w:rsid w:val="51D830B6"/>
    <w:rsid w:val="53AB4119"/>
    <w:rsid w:val="5D322607"/>
    <w:rsid w:val="601E32BD"/>
    <w:rsid w:val="6D100E3C"/>
    <w:rsid w:val="73120FBA"/>
    <w:rsid w:val="7D1C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4"/>
    <w:qFormat/>
    <w:uiPriority w:val="0"/>
    <w:rPr>
      <w:rFonts w:ascii="Times New Roman" w:hAnsi="Times New Roman" w:cs="Times New Roman"/>
      <w:szCs w:val="20"/>
    </w:r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Emphasis"/>
    <w:basedOn w:val="10"/>
    <w:qFormat/>
    <w:uiPriority w:val="20"/>
    <w:rPr>
      <w:i/>
    </w:rPr>
  </w:style>
  <w:style w:type="character" w:styleId="12">
    <w:name w:val="Hyperlink"/>
    <w:basedOn w:val="10"/>
    <w:semiHidden/>
    <w:unhideWhenUsed/>
    <w:qFormat/>
    <w:uiPriority w:val="99"/>
    <w:rPr>
      <w:color w:val="0000FF"/>
      <w:u w:val="single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15">
    <w:name w:val="页眉 Char"/>
    <w:basedOn w:val="10"/>
    <w:link w:val="6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6">
    <w:name w:val="页脚 Char"/>
    <w:basedOn w:val="10"/>
    <w:link w:val="5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7">
    <w:name w:val="批注框文本 Char"/>
    <w:basedOn w:val="10"/>
    <w:link w:val="4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454</Words>
  <Characters>479</Characters>
  <Lines>5</Lines>
  <Paragraphs>1</Paragraphs>
  <TotalTime>6</TotalTime>
  <ScaleCrop>false</ScaleCrop>
  <LinksUpToDate>false</LinksUpToDate>
  <CharactersWithSpaces>684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2015-03-24T02:37:00Z</dcterms:created>
  <dc:creator>dell</dc:creator>
  <cp:lastModifiedBy>酷炫辣鸡腿</cp:lastModifiedBy>
  <cp:lastPrinted>2022-05-10T02:21:00Z</cp:lastPrinted>
  <dcterms:modified xsi:type="dcterms:W3CDTF">2024-10-17T05:50:08Z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B56E263F3F074C2798D72193F459B736</vt:lpwstr>
  </property>
</Properties>
</file>