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  <w:lang w:eastAsia="zh-CN"/>
        </w:rPr>
        <w:t>浙江工商</w:t>
      </w: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大学</w:t>
      </w:r>
    </w:p>
    <w:p>
      <w:pPr>
        <w:spacing w:line="240" w:lineRule="atLeast"/>
        <w:jc w:val="center"/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研究生创新实践系列竞赛培育项目申请书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9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6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竞赛名称：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项目名称：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 责 人：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所在学院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所学专业：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电子邮箱：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spacing w:val="8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pacing w:val="80"/>
          <w:sz w:val="32"/>
          <w:szCs w:val="32"/>
          <w:lang w:eastAsia="zh-CN"/>
        </w:rPr>
      </w:pP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浙江工商大学研究生</w:t>
      </w:r>
      <w:r>
        <w:rPr>
          <w:rFonts w:hint="eastAsia"/>
          <w:b/>
          <w:sz w:val="36"/>
          <w:szCs w:val="36"/>
          <w:lang w:val="en-US" w:eastAsia="zh-CN"/>
        </w:rPr>
        <w:t>工作部</w:t>
      </w:r>
      <w:r>
        <w:rPr>
          <w:rFonts w:hint="eastAsia"/>
          <w:b/>
          <w:sz w:val="36"/>
          <w:szCs w:val="36"/>
        </w:rPr>
        <w:t>印制</w:t>
      </w: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   月   日</w:t>
      </w:r>
    </w:p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7"/>
        <w:gridCol w:w="616"/>
        <w:gridCol w:w="1141"/>
        <w:gridCol w:w="1466"/>
        <w:gridCol w:w="1223"/>
        <w:gridCol w:w="125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竞赛名称</w:t>
            </w:r>
          </w:p>
        </w:tc>
        <w:tc>
          <w:tcPr>
            <w:tcW w:w="76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一、培育团队基本情况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项目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负责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人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学院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专业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指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导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教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师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技术职称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学科专业及研究方向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主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所在学院　　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二、项目负责人主要学习和工作经历（从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sz w:val="24"/>
              </w:rPr>
              <w:t>开始）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三、团队参赛优势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  <w:gridSpan w:val="8"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四、项目情况简介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</w:tc>
      </w:tr>
    </w:tbl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五、项目创新点及竞争力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六、项目当前研究进度及计划方案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</w:tc>
      </w:tr>
    </w:tbl>
    <w:p/>
    <w:p>
      <w:pPr>
        <w:spacing w:line="360" w:lineRule="exact"/>
        <w:rPr>
          <w:rFonts w:ascii="黑体" w:hAnsi="黑体" w:eastAsia="黑体"/>
          <w:sz w:val="24"/>
        </w:rPr>
      </w:pPr>
    </w:p>
    <w:p>
      <w:pPr>
        <w:spacing w:line="360" w:lineRule="exact"/>
        <w:rPr>
          <w:rFonts w:ascii="黑体" w:hAnsi="黑体" w:eastAsia="黑体"/>
          <w:sz w:val="24"/>
        </w:rPr>
      </w:pP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931" w:type="dxa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七</w:t>
            </w:r>
            <w:r>
              <w:rPr>
                <w:rFonts w:hint="eastAsia" w:ascii="黑体" w:hAnsi="黑体" w:eastAsia="黑体"/>
                <w:sz w:val="24"/>
              </w:rPr>
              <w:t>、研究生个人承诺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1.本项目申报和材料撰写过程不存在学术不端行为。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.严格按照项目计划方案执行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确保项目执行进度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.保证在申请年度报名参加该项赛事，并提交完整的竞赛作品，争创高水平竞赛成果。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以上内容本人已认真阅读、理解。若项目获得立项，本人承诺严格遵照执行。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420" w:lineRule="exact"/>
              <w:ind w:right="560" w:firstLine="4308" w:firstLineChars="179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签名：                   年   月  日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26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19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 xml:space="preserve">              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签名：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 xml:space="preserve">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244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研究生</w:t>
            </w:r>
            <w:r>
              <w:rPr>
                <w:rFonts w:hint="eastAsia" w:ascii="宋体" w:cs="宋体"/>
                <w:lang w:val="en-US" w:eastAsia="zh-CN"/>
              </w:rPr>
              <w:t>工作部</w:t>
            </w:r>
            <w:r>
              <w:rPr>
                <w:rFonts w:hint="eastAsia" w:ascii="宋体" w:cs="宋体"/>
              </w:rPr>
              <w:t>评审意见</w:t>
            </w:r>
          </w:p>
        </w:tc>
        <w:tc>
          <w:tcPr>
            <w:tcW w:w="81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bookmarkStart w:id="0" w:name="_GoBack"/>
            <w:bookmarkEnd w:id="0"/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ind w:right="315"/>
              <w:jc w:val="righ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负责人：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hint="eastAsia" w:ascii="宋体" w:cs="宋体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hint="eastAsia" w:ascii="宋体" w:cs="宋体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（公章）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1E43F2-59B5-4116-AE70-21C661F0A6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8374CB7-7AC5-4F7F-B9C1-10F616B3F0E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AE2E87-C0F9-44F0-9803-F266C8727F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55A8BE-C67E-4C7B-AA50-1D1078CA08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OTkxZDc1YWNiZGM3YmNmMDE5MmE3NDNjZTg2NmQifQ=="/>
  </w:docVars>
  <w:rsids>
    <w:rsidRoot w:val="00F763E9"/>
    <w:rsid w:val="0005525D"/>
    <w:rsid w:val="000B09E7"/>
    <w:rsid w:val="0012395F"/>
    <w:rsid w:val="002317CB"/>
    <w:rsid w:val="002C35F7"/>
    <w:rsid w:val="00380A86"/>
    <w:rsid w:val="00394584"/>
    <w:rsid w:val="00403CC2"/>
    <w:rsid w:val="00404F94"/>
    <w:rsid w:val="00516931"/>
    <w:rsid w:val="00555775"/>
    <w:rsid w:val="005A32F4"/>
    <w:rsid w:val="00686F0F"/>
    <w:rsid w:val="006A2DC4"/>
    <w:rsid w:val="00723BC7"/>
    <w:rsid w:val="00750E3A"/>
    <w:rsid w:val="007A5D76"/>
    <w:rsid w:val="00845297"/>
    <w:rsid w:val="00871C72"/>
    <w:rsid w:val="008A06FA"/>
    <w:rsid w:val="008C5169"/>
    <w:rsid w:val="008C66B7"/>
    <w:rsid w:val="00987BDA"/>
    <w:rsid w:val="00A05ADB"/>
    <w:rsid w:val="00AF2F80"/>
    <w:rsid w:val="00BA12A9"/>
    <w:rsid w:val="00BF6799"/>
    <w:rsid w:val="00C17559"/>
    <w:rsid w:val="00C856DD"/>
    <w:rsid w:val="00CF45F8"/>
    <w:rsid w:val="00D32961"/>
    <w:rsid w:val="00F763E9"/>
    <w:rsid w:val="00FE70AA"/>
    <w:rsid w:val="03391423"/>
    <w:rsid w:val="085F2D5B"/>
    <w:rsid w:val="0A114DF2"/>
    <w:rsid w:val="1AA83969"/>
    <w:rsid w:val="29206CE6"/>
    <w:rsid w:val="2E811A77"/>
    <w:rsid w:val="36BB5384"/>
    <w:rsid w:val="3B06554C"/>
    <w:rsid w:val="4A502A06"/>
    <w:rsid w:val="4C053BE5"/>
    <w:rsid w:val="5B357847"/>
    <w:rsid w:val="677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qFormat/>
    <w:uiPriority w:val="0"/>
    <w:rPr>
      <w:sz w:val="28"/>
      <w:szCs w:val="28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日期 Char"/>
    <w:basedOn w:val="10"/>
    <w:link w:val="4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180</Words>
  <Characters>1028</Characters>
  <Lines>8</Lines>
  <Paragraphs>2</Paragraphs>
  <TotalTime>4</TotalTime>
  <ScaleCrop>false</ScaleCrop>
  <LinksUpToDate>false</LinksUpToDate>
  <CharactersWithSpaces>1206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2018-01-17T08:01:00Z</dcterms:created>
  <dc:creator>xbany</dc:creator>
  <cp:lastModifiedBy> zHiYu</cp:lastModifiedBy>
  <dcterms:modified xsi:type="dcterms:W3CDTF">2023-04-12T07:36:44Z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1136D22F0D0D4536A222B32ED9DF29B2_12</vt:lpwstr>
  </property>
</Properties>
</file>