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FA" w:rsidRPr="00844565" w:rsidRDefault="00CF4EAA" w:rsidP="00D31320">
      <w:pPr>
        <w:ind w:firstLineChars="200" w:firstLine="562"/>
        <w:jc w:val="center"/>
        <w:rPr>
          <w:rFonts w:ascii="宋体" w:eastAsia="宋体" w:hAnsi="宋体"/>
          <w:b/>
          <w:sz w:val="28"/>
          <w:szCs w:val="21"/>
        </w:rPr>
      </w:pPr>
      <w:r w:rsidRPr="00844565">
        <w:rPr>
          <w:rFonts w:ascii="宋体" w:eastAsia="宋体" w:hAnsi="宋体" w:hint="eastAsia"/>
          <w:b/>
          <w:sz w:val="28"/>
          <w:szCs w:val="21"/>
        </w:rPr>
        <w:t>2</w:t>
      </w:r>
      <w:r w:rsidRPr="00844565">
        <w:rPr>
          <w:rFonts w:ascii="宋体" w:eastAsia="宋体" w:hAnsi="宋体"/>
          <w:b/>
          <w:sz w:val="28"/>
          <w:szCs w:val="21"/>
        </w:rPr>
        <w:t>019</w:t>
      </w:r>
      <w:r w:rsidRPr="00844565">
        <w:rPr>
          <w:rFonts w:ascii="宋体" w:eastAsia="宋体" w:hAnsi="宋体" w:hint="eastAsia"/>
          <w:b/>
          <w:sz w:val="28"/>
          <w:szCs w:val="21"/>
        </w:rPr>
        <w:t>年“调研浙商”</w:t>
      </w:r>
      <w:r w:rsidR="00F53AB5" w:rsidRPr="00844565">
        <w:rPr>
          <w:rFonts w:ascii="宋体" w:eastAsia="宋体" w:hAnsi="宋体" w:hint="eastAsia"/>
          <w:b/>
          <w:sz w:val="28"/>
          <w:szCs w:val="21"/>
        </w:rPr>
        <w:t>评选</w:t>
      </w:r>
      <w:r w:rsidR="00D31320" w:rsidRPr="00844565">
        <w:rPr>
          <w:rFonts w:ascii="宋体" w:eastAsia="宋体" w:hAnsi="宋体" w:hint="eastAsia"/>
          <w:b/>
          <w:sz w:val="28"/>
          <w:szCs w:val="21"/>
        </w:rPr>
        <w:t>获奖结果</w:t>
      </w:r>
      <w:bookmarkStart w:id="0" w:name="_GoBack"/>
      <w:bookmarkEnd w:id="0"/>
    </w:p>
    <w:p w:rsidR="00D31320" w:rsidRPr="00D16F39" w:rsidRDefault="00D31320" w:rsidP="00D31320">
      <w:pPr>
        <w:ind w:firstLineChars="200" w:firstLine="420"/>
        <w:jc w:val="center"/>
        <w:rPr>
          <w:rFonts w:ascii="宋体" w:eastAsia="宋体" w:hAnsi="宋体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134"/>
        <w:gridCol w:w="1134"/>
      </w:tblGrid>
      <w:tr w:rsidR="00F53AB5" w:rsidRPr="00D16F39" w:rsidTr="00065709">
        <w:trPr>
          <w:trHeight w:val="510"/>
        </w:trPr>
        <w:tc>
          <w:tcPr>
            <w:tcW w:w="709" w:type="dxa"/>
            <w:vAlign w:val="center"/>
          </w:tcPr>
          <w:p w:rsidR="00F53AB5" w:rsidRPr="00844565" w:rsidRDefault="00F53AB5" w:rsidP="00EA14D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44565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4111" w:type="dxa"/>
            <w:noWrap/>
            <w:vAlign w:val="center"/>
            <w:hideMark/>
          </w:tcPr>
          <w:p w:rsidR="00F53AB5" w:rsidRPr="00844565" w:rsidRDefault="00F53AB5" w:rsidP="00EA14D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44565"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844565" w:rsidRDefault="00F53AB5" w:rsidP="00AD67F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44565">
              <w:rPr>
                <w:rFonts w:ascii="宋体" w:eastAsia="宋体" w:hAnsi="宋体" w:hint="eastAsia"/>
                <w:b/>
                <w:szCs w:val="21"/>
              </w:rPr>
              <w:t>负责人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844565" w:rsidRDefault="00F53AB5" w:rsidP="00AD67F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44565">
              <w:rPr>
                <w:rFonts w:ascii="宋体" w:eastAsia="宋体" w:hAnsi="宋体" w:hint="eastAsia"/>
                <w:b/>
                <w:szCs w:val="21"/>
              </w:rPr>
              <w:t>最终得分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844565" w:rsidRDefault="00F53AB5" w:rsidP="00AD67F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44565">
              <w:rPr>
                <w:rFonts w:ascii="宋体" w:eastAsia="宋体" w:hAnsi="宋体" w:hint="eastAsia"/>
                <w:b/>
                <w:szCs w:val="21"/>
              </w:rPr>
              <w:t>评定等级</w:t>
            </w:r>
          </w:p>
        </w:tc>
      </w:tr>
      <w:tr w:rsidR="00F53AB5" w:rsidRPr="00D16F39" w:rsidTr="00065709">
        <w:trPr>
          <w:trHeight w:val="540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浙江制造业数字化转型的模式及对策研究：创新生态系统视角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程洁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EA14D6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93.6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F53AB5" w:rsidRPr="00D16F39" w:rsidTr="00065709">
        <w:trPr>
          <w:trHeight w:val="619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动能转化背景下浙商企业的创新转型研究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章子怡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EA14D6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91.37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F53AB5" w:rsidRPr="00D16F39" w:rsidTr="00065709">
        <w:trPr>
          <w:trHeight w:val="600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中美贸易战背景下浙江外向型企业的风险预测及对策研究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叶钲茹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EA14D6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89.97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F53AB5" w:rsidRPr="00D16F39" w:rsidTr="00065709">
        <w:trPr>
          <w:trHeight w:val="480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政府治理视角下浙江省营商环境建设问题及改进对策研究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李拓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89.6</w:t>
            </w:r>
            <w:r w:rsidR="00EA14D6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F53AB5" w:rsidRPr="00D16F39" w:rsidTr="00065709">
        <w:trPr>
          <w:trHeight w:val="439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大数据背景下浙江创新创业型企业营商环境评估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廖亚琴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EA14D6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88.34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F53AB5" w:rsidRPr="00D16F39" w:rsidTr="00065709">
        <w:trPr>
          <w:trHeight w:val="480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在湘浙商的企业竞争力与企业形象研究——来自“长株潭”地区的证据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李林圣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EA14D6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88.11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F53AB5" w:rsidRPr="00D16F39" w:rsidTr="00065709">
        <w:trPr>
          <w:trHeight w:val="499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新时代浙商企业营商环境评价——以安徽省合肥、宣城、黄山三市为例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曾传圣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87.9</w:t>
            </w:r>
            <w:r w:rsidR="00EA14D6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F53AB5" w:rsidRPr="00D16F39" w:rsidTr="00065709">
        <w:trPr>
          <w:trHeight w:val="619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特色小镇助推浙商企业转型发展的驱动机制及制约因素研究——以杭州、绍兴、丽水特色小镇为例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黄远欢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EA14D6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87.28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F53AB5" w:rsidRPr="00D16F39" w:rsidTr="00065709">
        <w:trPr>
          <w:trHeight w:val="540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企业社会创新创业与践行社会责任的研究——以浙商为例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葛登科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85.6</w:t>
            </w:r>
            <w:r w:rsidR="00EA14D6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F53AB5" w:rsidRPr="00D16F39" w:rsidTr="00065709">
        <w:trPr>
          <w:trHeight w:val="600"/>
        </w:trPr>
        <w:tc>
          <w:tcPr>
            <w:tcW w:w="709" w:type="dxa"/>
            <w:vAlign w:val="center"/>
          </w:tcPr>
          <w:p w:rsidR="00F53AB5" w:rsidRPr="00D16F39" w:rsidRDefault="00F53AB5" w:rsidP="00EA14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4111" w:type="dxa"/>
            <w:vAlign w:val="center"/>
            <w:hideMark/>
          </w:tcPr>
          <w:p w:rsidR="00F53AB5" w:rsidRPr="00D16F39" w:rsidRDefault="00F53AB5" w:rsidP="004A5C20">
            <w:pPr>
              <w:jc w:val="left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新时代浙商企业履行社会责任状况调查——以新疆维吾尔自治区乌鲁木齐市、五家渠市和阿克苏地区为例</w:t>
            </w:r>
          </w:p>
        </w:tc>
        <w:tc>
          <w:tcPr>
            <w:tcW w:w="992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李莹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EA14D6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85.57</w:t>
            </w:r>
          </w:p>
        </w:tc>
        <w:tc>
          <w:tcPr>
            <w:tcW w:w="1134" w:type="dxa"/>
            <w:noWrap/>
            <w:vAlign w:val="center"/>
            <w:hideMark/>
          </w:tcPr>
          <w:p w:rsidR="00F53AB5" w:rsidRPr="00D16F39" w:rsidRDefault="00F53AB5" w:rsidP="00AD67F9">
            <w:pPr>
              <w:jc w:val="center"/>
              <w:rPr>
                <w:rFonts w:ascii="宋体" w:eastAsia="宋体" w:hAnsi="宋体"/>
                <w:szCs w:val="21"/>
              </w:rPr>
            </w:pPr>
            <w:r w:rsidRPr="00D16F3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</w:tbl>
    <w:p w:rsidR="00F3497D" w:rsidRDefault="00F3497D"/>
    <w:sectPr w:rsidR="00F3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FE" w:rsidRDefault="00AC0EFE" w:rsidP="00D16F39">
      <w:r>
        <w:separator/>
      </w:r>
    </w:p>
  </w:endnote>
  <w:endnote w:type="continuationSeparator" w:id="0">
    <w:p w:rsidR="00AC0EFE" w:rsidRDefault="00AC0EFE" w:rsidP="00D1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FE" w:rsidRDefault="00AC0EFE" w:rsidP="00D16F39">
      <w:r>
        <w:separator/>
      </w:r>
    </w:p>
  </w:footnote>
  <w:footnote w:type="continuationSeparator" w:id="0">
    <w:p w:rsidR="00AC0EFE" w:rsidRDefault="00AC0EFE" w:rsidP="00D1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2B"/>
    <w:rsid w:val="00055FAF"/>
    <w:rsid w:val="00065709"/>
    <w:rsid w:val="00143ADD"/>
    <w:rsid w:val="002A0C48"/>
    <w:rsid w:val="0042387B"/>
    <w:rsid w:val="004A5C20"/>
    <w:rsid w:val="00525003"/>
    <w:rsid w:val="00621AE9"/>
    <w:rsid w:val="00626E41"/>
    <w:rsid w:val="006A0E96"/>
    <w:rsid w:val="00721242"/>
    <w:rsid w:val="00844565"/>
    <w:rsid w:val="008C3502"/>
    <w:rsid w:val="00931B00"/>
    <w:rsid w:val="00950767"/>
    <w:rsid w:val="00A252EE"/>
    <w:rsid w:val="00AC0EFE"/>
    <w:rsid w:val="00AC4F52"/>
    <w:rsid w:val="00AD67F9"/>
    <w:rsid w:val="00B1652B"/>
    <w:rsid w:val="00BC3F8C"/>
    <w:rsid w:val="00CF4EAA"/>
    <w:rsid w:val="00D16F39"/>
    <w:rsid w:val="00D31320"/>
    <w:rsid w:val="00DC7D1C"/>
    <w:rsid w:val="00E94CFA"/>
    <w:rsid w:val="00EA14D6"/>
    <w:rsid w:val="00F3497D"/>
    <w:rsid w:val="00F5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229112-B9B7-463F-BB1E-E1B0A17C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6F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6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陈炯奇</dc:creator>
  <cp:keywords/>
  <dc:description/>
  <cp:lastModifiedBy>陈炯奇</cp:lastModifiedBy>
  <cp:revision>209</cp:revision>
  <dcterms:created xsi:type="dcterms:W3CDTF">2019-11-14T01:28:00Z</dcterms:created>
  <dcterms:modified xsi:type="dcterms:W3CDTF">2019-11-14T03:10:00Z</dcterms:modified>
</cp:coreProperties>
</file>