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47"/>
        </w:tabs>
        <w:spacing w:line="560" w:lineRule="exact"/>
        <w:ind w:right="84" w:rightChars="4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</w:rPr>
        <w:t>附件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2：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color w:val="auto"/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浙江工商大学2020级研究生新生入学专业复测情况汇总表</w:t>
      </w:r>
    </w:p>
    <w:bookmarkEnd w:id="0"/>
    <w:p>
      <w:pPr>
        <w:tabs>
          <w:tab w:val="center" w:pos="4547"/>
        </w:tabs>
        <w:spacing w:line="560" w:lineRule="exact"/>
        <w:ind w:right="84" w:rightChars="40"/>
        <w:rPr>
          <w:rFonts w:hint="default" w:asciiTheme="minorEastAsia" w:hAnsiTheme="minorEastAsia" w:eastAsia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4"/>
          <w:lang w:val="en-US" w:eastAsia="zh-CN"/>
        </w:rPr>
        <w:t>学院名称：</w:t>
      </w:r>
    </w:p>
    <w:tbl>
      <w:tblPr>
        <w:tblStyle w:val="3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2"/>
        <w:gridCol w:w="1129"/>
        <w:gridCol w:w="1417"/>
        <w:gridCol w:w="213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</w:rPr>
              <w:t>学号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</w:rPr>
              <w:t>专业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</w:rPr>
              <w:t>测试</w:t>
            </w:r>
            <w:r>
              <w:rPr>
                <w:rFonts w:asciiTheme="minorEastAsia" w:hAnsiTheme="minorEastAsia"/>
                <w:b/>
                <w:color w:val="auto"/>
                <w:sz w:val="24"/>
              </w:rPr>
              <w:t>形式（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</w:rPr>
              <w:t>笔试</w:t>
            </w:r>
            <w:r>
              <w:rPr>
                <w:rFonts w:asciiTheme="minorEastAsia" w:hAnsiTheme="minorEastAsia"/>
                <w:b/>
                <w:color w:val="auto"/>
                <w:sz w:val="24"/>
              </w:rPr>
              <w:t>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</w:rPr>
              <w:t>面试等</w:t>
            </w:r>
            <w:r>
              <w:rPr>
                <w:rFonts w:asciiTheme="minorEastAsia" w:hAnsiTheme="minorEastAsia"/>
                <w:b/>
                <w:color w:val="auto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</w:rPr>
              <w:t>复测综合成绩（满分</w:t>
            </w:r>
            <w:r>
              <w:rPr>
                <w:rFonts w:asciiTheme="minorEastAsia" w:hAnsiTheme="minorEastAsia"/>
                <w:b/>
                <w:color w:val="auto"/>
                <w:sz w:val="24"/>
              </w:rPr>
              <w:t>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</w:tbl>
    <w:p>
      <w:pPr>
        <w:tabs>
          <w:tab w:val="center" w:pos="4547"/>
        </w:tabs>
        <w:spacing w:line="560" w:lineRule="exact"/>
        <w:ind w:right="84" w:rightChars="40"/>
        <w:rPr>
          <w:rFonts w:hint="eastAsia" w:asciiTheme="minorEastAsia" w:hAnsiTheme="minorEastAsia"/>
          <w:color w:val="auto"/>
          <w:sz w:val="24"/>
        </w:rPr>
      </w:pPr>
      <w:r>
        <w:rPr>
          <w:rFonts w:asciiTheme="minorEastAsia" w:hAnsiTheme="minorEastAsia"/>
          <w:color w:val="auto"/>
          <w:sz w:val="24"/>
        </w:rPr>
        <w:t xml:space="preserve"> </w:t>
      </w:r>
    </w:p>
    <w:p>
      <w:pPr>
        <w:rPr>
          <w:rFonts w:hint="eastAsia" w:asciiTheme="minorEastAsia" w:hAnsiTheme="minorEastAsia" w:cstheme="minorEastAsia"/>
          <w:color w:val="auto"/>
          <w:sz w:val="24"/>
        </w:rPr>
      </w:pPr>
      <w:r>
        <w:rPr>
          <w:rFonts w:hint="eastAsia"/>
          <w:color w:val="auto"/>
        </w:rPr>
        <w:t xml:space="preserve">                                       </w:t>
      </w:r>
      <w:r>
        <w:rPr>
          <w:rFonts w:hint="eastAsia" w:asciiTheme="minorEastAsia" w:hAnsiTheme="minorEastAsia" w:cstheme="minorEastAsia"/>
          <w:color w:val="auto"/>
          <w:sz w:val="24"/>
        </w:rPr>
        <w:t>学院研究生教育</w:t>
      </w:r>
      <w:r>
        <w:rPr>
          <w:rFonts w:hint="eastAsia" w:asciiTheme="minorEastAsia" w:hAnsiTheme="minorEastAsia" w:cstheme="minorEastAsia"/>
          <w:color w:val="auto"/>
          <w:sz w:val="24"/>
          <w:lang w:eastAsia="zh-CN"/>
        </w:rPr>
        <w:t>分管院长</w:t>
      </w:r>
      <w:r>
        <w:rPr>
          <w:rFonts w:hint="eastAsia" w:asciiTheme="minorEastAsia" w:hAnsiTheme="minorEastAsia" w:cstheme="minorEastAsia"/>
          <w:color w:val="auto"/>
          <w:sz w:val="24"/>
        </w:rPr>
        <w:t xml:space="preserve">签字： </w:t>
      </w:r>
    </w:p>
    <w:p>
      <w:pPr>
        <w:rPr>
          <w:rFonts w:hint="eastAsia"/>
          <w:color w:val="auto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                               学院（盖章）             </w:t>
      </w:r>
      <w:r>
        <w:rPr>
          <w:rFonts w:hint="eastAsia"/>
          <w:color w:val="auto"/>
        </w:rPr>
        <w:t xml:space="preserve">                                                                      </w:t>
      </w:r>
    </w:p>
    <w:p>
      <w:pPr>
        <w:rPr>
          <w:rFonts w:asciiTheme="minorEastAsia" w:hAnsiTheme="minorEastAsia"/>
          <w:color w:val="auto"/>
          <w:sz w:val="24"/>
        </w:rPr>
      </w:pPr>
      <w:r>
        <w:rPr>
          <w:rFonts w:hint="eastAsia"/>
          <w:color w:val="auto"/>
        </w:rPr>
        <w:t xml:space="preserve">                                           </w:t>
      </w:r>
      <w:r>
        <w:rPr>
          <w:rFonts w:hint="eastAsia"/>
          <w:color w:val="auto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auto"/>
          <w:sz w:val="24"/>
        </w:rPr>
        <w:t>年    月    日</w:t>
      </w:r>
    </w:p>
    <w:p/>
    <w:sectPr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F241D"/>
    <w:rsid w:val="6B6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2020-09-30T01:20:00Z</dcterms:created>
  <dc:creator>Administrator</dc:creator>
  <cp:lastModifiedBy>Administrator</cp:lastModifiedBy>
  <dcterms:modified xsi:type="dcterms:W3CDTF">2020-09-30T01:22:58Z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